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14C6" w14:textId="77777777" w:rsidR="000B6179" w:rsidRPr="00901259" w:rsidRDefault="000B6179" w:rsidP="000B61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 w:rsidRPr="00901259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รายงานผลการสำรวจความต้องการใช้</w:t>
      </w:r>
      <w:r w:rsidRPr="00901259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ไฟฟ้าจากพลังงานแสงอาทิตย์</w:t>
      </w:r>
      <w:r w:rsidRPr="00901259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 xml:space="preserve"> ครั้งที่ ๑</w:t>
      </w:r>
    </w:p>
    <w:p w14:paraId="2702DAB4" w14:textId="77777777" w:rsidR="000B6179" w:rsidRPr="000B6179" w:rsidRDefault="000B6179" w:rsidP="000B6179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14:paraId="2E713CD2" w14:textId="02978980" w:rsidR="002A3772" w:rsidRPr="000B6179" w:rsidRDefault="002A3772" w:rsidP="002A377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บริษัท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โอเอวัน จำกัด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ได้รับมอบหมายจากสำนักการศึกษา กรุงเทพมหานคร ให้สำรวจ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ความต้องการใช้ไฟฟ้าจากพลังงานแสงอาทิตย์ของ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โรงเรียนขนาดเล็ก แต่เมื่อ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บริษัทได้เริ่มดำเนินการ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สำรวจแล้ว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พบว่ามี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ผู้บริหารสถานศึกษาหลายแห่งได้กรุณาประสานงานให้คณะผู้สำรวจได้เข้าไปสำรวจโรงเรียนที่อยู่ใกล้เคียงกัน ซึ่งมีทั้งโรงเรียนขนาดกลางและใหญ่ ประกอบกับบริษัทต้องการได้ข้อมูลที่ครบถ้วน จึงให้คณะสำรวจได้เข้าสำรวจทุกโรงเรียน เพื่อให้ได้ข้อมูลมาวิเคราะห์มากขึ้นและเห็นถึงความจำเป็น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แต่ละโรงเรียนต้อง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ติดตั้งโซลาร์เซลล์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</w:p>
    <w:p w14:paraId="338CFF03" w14:textId="1D55C309" w:rsidR="000B6179" w:rsidRPr="000B6179" w:rsidRDefault="002A3772" w:rsidP="000B617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ทั้งนี้ </w:t>
      </w:r>
      <w:r w:rsidR="000B6179"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ได้ทำการสำรวจความต้องการใช้ไฟฟ้าจากพลังงานแสงอาทิตย์จากโรงเรียนสังกัดกรุงเทพมหานครตั้งแต่วันเสาร์ที่ ๒๔ พฤษภาคม ถึง</w:t>
      </w:r>
      <w:r w:rsidR="000B6179"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="000B6179"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วันพุธที่ ๒๕ กรกฎาคม พ.ศ.๒๕๖๘ เป็นเวลา ๓๑ วัน</w:t>
      </w:r>
      <w:r w:rsidR="0090125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="00901259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0B6179" w:rsidRPr="000B6179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 xml:space="preserve">มีโรงเรียนที่สำรวจแล้ว </w:t>
      </w:r>
      <w:r w:rsidR="00787AD5"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  <w:t>45</w:t>
      </w:r>
      <w:r w:rsidR="000B6179" w:rsidRPr="000B6179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 xml:space="preserve"> โรงเรียน จำแนกเป็นโรงเรียนขนาดใหญ่จำนวน </w:t>
      </w:r>
      <w:r w:rsidR="00787AD5"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  <w:t>4</w:t>
      </w:r>
      <w:r w:rsidR="000B6179" w:rsidRPr="000B6179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 xml:space="preserve"> แห่ง โรงเรียนขนาดกลางจำนวน ๓ แห่ง</w:t>
      </w:r>
      <w:r w:rsidR="000B6179"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โรงเรียนขนาดเล็กจำนวน ๓</w:t>
      </w:r>
      <w:r w:rsidR="00787AD5">
        <w:rPr>
          <w:rFonts w:ascii="TH SarabunIT๙" w:eastAsia="TH SarabunPSK" w:hAnsi="TH SarabunIT๙" w:cs="TH SarabunIT๙"/>
          <w:sz w:val="32"/>
          <w:szCs w:val="32"/>
          <w:lang w:bidi="th-TH"/>
        </w:rPr>
        <w:t>8</w:t>
      </w:r>
      <w:r w:rsidR="000B6179"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แห่ง โดยมีรายละเอียดการสำรวจ</w:t>
      </w:r>
      <w:r w:rsidR="00787AD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0B6179"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ดังนี้</w:t>
      </w:r>
    </w:p>
    <w:p w14:paraId="431FE4D7" w14:textId="77777777" w:rsidR="000B6179" w:rsidRPr="000B6179" w:rsidRDefault="000B6179" w:rsidP="000B617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64A150DD" w14:textId="1E98135E" w:rsidR="000B6179" w:rsidRDefault="000B6179" w:rsidP="000B61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0B617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ตารางที่ ๑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รายงานผลการสำรวจโรงเรียนในสังกัดกรุงเทพมหานคร จำแนกตาม เขต และขนาด</w:t>
      </w:r>
      <w:r w:rsidR="00787AD5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ของโรงเรียน</w:t>
      </w:r>
    </w:p>
    <w:p w14:paraId="6A3CB3A6" w14:textId="35C4C62A" w:rsidR="000B6179" w:rsidRDefault="000B6179" w:rsidP="000B61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23"/>
        <w:gridCol w:w="1080"/>
        <w:gridCol w:w="993"/>
        <w:gridCol w:w="998"/>
        <w:gridCol w:w="1128"/>
      </w:tblGrid>
      <w:tr w:rsidR="00423FF5" w14:paraId="246A4C4E" w14:textId="24A5E465" w:rsidTr="00DB76D8">
        <w:trPr>
          <w:jc w:val="center"/>
        </w:trPr>
        <w:tc>
          <w:tcPr>
            <w:tcW w:w="704" w:type="dxa"/>
            <w:vMerge w:val="restart"/>
            <w:shd w:val="clear" w:color="auto" w:fill="F2CEED" w:themeFill="accent5" w:themeFillTint="33"/>
            <w:vAlign w:val="center"/>
          </w:tcPr>
          <w:p w14:paraId="3FC789A0" w14:textId="64498C2F" w:rsidR="00423FF5" w:rsidRDefault="00423FF5" w:rsidP="00200BE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923" w:type="dxa"/>
            <w:vMerge w:val="restart"/>
            <w:shd w:val="clear" w:color="auto" w:fill="F2CEED" w:themeFill="accent5" w:themeFillTint="33"/>
            <w:vAlign w:val="center"/>
          </w:tcPr>
          <w:p w14:paraId="64F79990" w14:textId="37478117" w:rsidR="00423FF5" w:rsidRDefault="00423FF5" w:rsidP="00200BE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สำนักงานเขต</w:t>
            </w:r>
          </w:p>
        </w:tc>
        <w:tc>
          <w:tcPr>
            <w:tcW w:w="3071" w:type="dxa"/>
            <w:gridSpan w:val="3"/>
            <w:shd w:val="clear" w:color="auto" w:fill="F2CEED" w:themeFill="accent5" w:themeFillTint="33"/>
          </w:tcPr>
          <w:p w14:paraId="007BB20D" w14:textId="4C448BFE" w:rsidR="00423FF5" w:rsidRDefault="00423FF5" w:rsidP="00200BE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ขนาดโรงเรียน</w:t>
            </w:r>
          </w:p>
        </w:tc>
        <w:tc>
          <w:tcPr>
            <w:tcW w:w="1128" w:type="dxa"/>
            <w:vMerge w:val="restart"/>
            <w:shd w:val="clear" w:color="auto" w:fill="F2CEED" w:themeFill="accent5" w:themeFillTint="33"/>
            <w:vAlign w:val="center"/>
          </w:tcPr>
          <w:p w14:paraId="0B37AE4B" w14:textId="757127BC" w:rsidR="00423FF5" w:rsidRDefault="00423FF5" w:rsidP="00200B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รวม</w:t>
            </w:r>
          </w:p>
        </w:tc>
      </w:tr>
      <w:tr w:rsidR="00423FF5" w14:paraId="2BF43364" w14:textId="72261E2D" w:rsidTr="00DB76D8">
        <w:trPr>
          <w:jc w:val="center"/>
        </w:trPr>
        <w:tc>
          <w:tcPr>
            <w:tcW w:w="704" w:type="dxa"/>
            <w:vMerge/>
            <w:shd w:val="clear" w:color="auto" w:fill="F2CEED" w:themeFill="accent5" w:themeFillTint="33"/>
          </w:tcPr>
          <w:p w14:paraId="1CFE0CEE" w14:textId="77777777" w:rsidR="00423FF5" w:rsidRDefault="00423FF5" w:rsidP="000B617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923" w:type="dxa"/>
            <w:vMerge/>
            <w:shd w:val="clear" w:color="auto" w:fill="F2CEED" w:themeFill="accent5" w:themeFillTint="33"/>
          </w:tcPr>
          <w:p w14:paraId="5942B51A" w14:textId="77777777" w:rsidR="00423FF5" w:rsidRDefault="00423FF5" w:rsidP="000B617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080" w:type="dxa"/>
            <w:shd w:val="clear" w:color="auto" w:fill="F2CEED" w:themeFill="accent5" w:themeFillTint="33"/>
          </w:tcPr>
          <w:p w14:paraId="6F2A9633" w14:textId="19AA457E" w:rsidR="00423FF5" w:rsidRDefault="00423FF5" w:rsidP="00200BE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ใหญ่</w:t>
            </w:r>
          </w:p>
        </w:tc>
        <w:tc>
          <w:tcPr>
            <w:tcW w:w="993" w:type="dxa"/>
            <w:shd w:val="clear" w:color="auto" w:fill="F2CEED" w:themeFill="accent5" w:themeFillTint="33"/>
          </w:tcPr>
          <w:p w14:paraId="4FD10C53" w14:textId="18FECE56" w:rsidR="00423FF5" w:rsidRDefault="00423FF5" w:rsidP="00200B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กลาง</w:t>
            </w:r>
          </w:p>
        </w:tc>
        <w:tc>
          <w:tcPr>
            <w:tcW w:w="998" w:type="dxa"/>
            <w:shd w:val="clear" w:color="auto" w:fill="F2CEED" w:themeFill="accent5" w:themeFillTint="33"/>
          </w:tcPr>
          <w:p w14:paraId="21D2B847" w14:textId="2D382EF4" w:rsidR="00423FF5" w:rsidRDefault="00423FF5" w:rsidP="00200BE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28" w:type="dxa"/>
            <w:vMerge/>
            <w:shd w:val="clear" w:color="auto" w:fill="F2CEED" w:themeFill="accent5" w:themeFillTint="33"/>
          </w:tcPr>
          <w:p w14:paraId="3B60A79F" w14:textId="77777777" w:rsidR="00423FF5" w:rsidRDefault="00423FF5" w:rsidP="00200B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  <w:tr w:rsidR="00423FF5" w14:paraId="47A8685F" w14:textId="060B6199" w:rsidTr="00DB76D8">
        <w:trPr>
          <w:jc w:val="center"/>
        </w:trPr>
        <w:tc>
          <w:tcPr>
            <w:tcW w:w="704" w:type="dxa"/>
            <w:vAlign w:val="bottom"/>
          </w:tcPr>
          <w:p w14:paraId="526454A0" w14:textId="57EABD59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23" w:type="dxa"/>
            <w:vAlign w:val="bottom"/>
          </w:tcPr>
          <w:p w14:paraId="6E0F5B09" w14:textId="3B1E92B4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เขตดุสิต</w:t>
            </w:r>
          </w:p>
        </w:tc>
        <w:tc>
          <w:tcPr>
            <w:tcW w:w="1080" w:type="dxa"/>
            <w:vAlign w:val="bottom"/>
          </w:tcPr>
          <w:p w14:paraId="5E244B19" w14:textId="77777777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993" w:type="dxa"/>
            <w:vAlign w:val="bottom"/>
          </w:tcPr>
          <w:p w14:paraId="3161EE67" w14:textId="77777777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998" w:type="dxa"/>
            <w:vAlign w:val="bottom"/>
          </w:tcPr>
          <w:p w14:paraId="1503A39D" w14:textId="4A8AAA8C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28" w:type="dxa"/>
            <w:vAlign w:val="bottom"/>
          </w:tcPr>
          <w:p w14:paraId="7DABCE18" w14:textId="44BDA1DD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</w:tr>
      <w:tr w:rsidR="00423FF5" w14:paraId="3CAEDB24" w14:textId="430E72AB" w:rsidTr="00DB76D8">
        <w:trPr>
          <w:jc w:val="center"/>
        </w:trPr>
        <w:tc>
          <w:tcPr>
            <w:tcW w:w="704" w:type="dxa"/>
            <w:vAlign w:val="bottom"/>
          </w:tcPr>
          <w:p w14:paraId="22B8D00B" w14:textId="313DACEF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23" w:type="dxa"/>
            <w:vAlign w:val="bottom"/>
          </w:tcPr>
          <w:p w14:paraId="2711ED12" w14:textId="647AA820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เขตตลิ่งชัน</w:t>
            </w:r>
          </w:p>
        </w:tc>
        <w:tc>
          <w:tcPr>
            <w:tcW w:w="1080" w:type="dxa"/>
            <w:vAlign w:val="bottom"/>
          </w:tcPr>
          <w:p w14:paraId="75C0926B" w14:textId="77777777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993" w:type="dxa"/>
            <w:vAlign w:val="bottom"/>
          </w:tcPr>
          <w:p w14:paraId="77BE0CA0" w14:textId="5A3BB5D0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8" w:type="dxa"/>
            <w:vAlign w:val="bottom"/>
          </w:tcPr>
          <w:p w14:paraId="50F75CC5" w14:textId="7EDB06BD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28" w:type="dxa"/>
            <w:vAlign w:val="bottom"/>
          </w:tcPr>
          <w:p w14:paraId="1C51DF04" w14:textId="339E6CA2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</w:t>
            </w:r>
          </w:p>
        </w:tc>
      </w:tr>
      <w:tr w:rsidR="00423FF5" w14:paraId="223705D7" w14:textId="0BE56E94" w:rsidTr="00DB76D8">
        <w:trPr>
          <w:jc w:val="center"/>
        </w:trPr>
        <w:tc>
          <w:tcPr>
            <w:tcW w:w="704" w:type="dxa"/>
            <w:vAlign w:val="bottom"/>
          </w:tcPr>
          <w:p w14:paraId="1B19CB4C" w14:textId="4D4E2A07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923" w:type="dxa"/>
            <w:vAlign w:val="bottom"/>
          </w:tcPr>
          <w:p w14:paraId="4798E692" w14:textId="0A0D14CA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เขตบางซื่อ</w:t>
            </w:r>
          </w:p>
        </w:tc>
        <w:tc>
          <w:tcPr>
            <w:tcW w:w="1080" w:type="dxa"/>
            <w:vAlign w:val="bottom"/>
          </w:tcPr>
          <w:p w14:paraId="4FD23F36" w14:textId="77777777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993" w:type="dxa"/>
            <w:vAlign w:val="bottom"/>
          </w:tcPr>
          <w:p w14:paraId="4FCFE218" w14:textId="77777777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998" w:type="dxa"/>
            <w:vAlign w:val="bottom"/>
          </w:tcPr>
          <w:p w14:paraId="752186A3" w14:textId="525D98B2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28" w:type="dxa"/>
            <w:vAlign w:val="bottom"/>
          </w:tcPr>
          <w:p w14:paraId="7BCFDA3C" w14:textId="6BB7D43B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423FF5" w14:paraId="5833229E" w14:textId="77777777" w:rsidTr="00DB76D8">
        <w:trPr>
          <w:jc w:val="center"/>
        </w:trPr>
        <w:tc>
          <w:tcPr>
            <w:tcW w:w="704" w:type="dxa"/>
            <w:vAlign w:val="bottom"/>
          </w:tcPr>
          <w:p w14:paraId="09253E09" w14:textId="655A8814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923" w:type="dxa"/>
            <w:vAlign w:val="bottom"/>
          </w:tcPr>
          <w:p w14:paraId="74C98960" w14:textId="23C15174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เขตภาษีเจริญ</w:t>
            </w:r>
          </w:p>
        </w:tc>
        <w:tc>
          <w:tcPr>
            <w:tcW w:w="1080" w:type="dxa"/>
            <w:vAlign w:val="bottom"/>
          </w:tcPr>
          <w:p w14:paraId="72A82B39" w14:textId="77777777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993" w:type="dxa"/>
            <w:vAlign w:val="bottom"/>
          </w:tcPr>
          <w:p w14:paraId="388F1395" w14:textId="77777777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998" w:type="dxa"/>
            <w:vAlign w:val="bottom"/>
          </w:tcPr>
          <w:p w14:paraId="63EF07EE" w14:textId="29D0B606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28" w:type="dxa"/>
            <w:vAlign w:val="bottom"/>
          </w:tcPr>
          <w:p w14:paraId="64101644" w14:textId="46E3D94C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</w:tr>
      <w:tr w:rsidR="00423FF5" w14:paraId="5E73E78B" w14:textId="77777777" w:rsidTr="00DB76D8">
        <w:trPr>
          <w:jc w:val="center"/>
        </w:trPr>
        <w:tc>
          <w:tcPr>
            <w:tcW w:w="704" w:type="dxa"/>
            <w:vAlign w:val="bottom"/>
          </w:tcPr>
          <w:p w14:paraId="55D840F0" w14:textId="3D12AA5B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923" w:type="dxa"/>
            <w:vAlign w:val="bottom"/>
          </w:tcPr>
          <w:p w14:paraId="64401DB0" w14:textId="550E80B0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เขตมีนบุรี</w:t>
            </w:r>
          </w:p>
        </w:tc>
        <w:tc>
          <w:tcPr>
            <w:tcW w:w="1080" w:type="dxa"/>
            <w:vAlign w:val="bottom"/>
          </w:tcPr>
          <w:p w14:paraId="0ABFD55D" w14:textId="77777777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993" w:type="dxa"/>
            <w:vAlign w:val="bottom"/>
          </w:tcPr>
          <w:p w14:paraId="7C68FDE3" w14:textId="77777777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998" w:type="dxa"/>
            <w:vAlign w:val="bottom"/>
          </w:tcPr>
          <w:p w14:paraId="62E0FB01" w14:textId="483B9388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28" w:type="dxa"/>
            <w:vAlign w:val="bottom"/>
          </w:tcPr>
          <w:p w14:paraId="6C0A33D8" w14:textId="3097B487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</w:tr>
      <w:tr w:rsidR="00423FF5" w14:paraId="3FB5A8AE" w14:textId="77777777" w:rsidTr="00DB76D8">
        <w:trPr>
          <w:jc w:val="center"/>
        </w:trPr>
        <w:tc>
          <w:tcPr>
            <w:tcW w:w="704" w:type="dxa"/>
            <w:vAlign w:val="bottom"/>
          </w:tcPr>
          <w:p w14:paraId="13D9FB99" w14:textId="33BDF1D2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923" w:type="dxa"/>
            <w:vAlign w:val="bottom"/>
          </w:tcPr>
          <w:p w14:paraId="2C95C69E" w14:textId="52C960A9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เขตหลักสี่</w:t>
            </w:r>
          </w:p>
        </w:tc>
        <w:tc>
          <w:tcPr>
            <w:tcW w:w="1080" w:type="dxa"/>
            <w:vAlign w:val="bottom"/>
          </w:tcPr>
          <w:p w14:paraId="08F1716B" w14:textId="6F14632A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3" w:type="dxa"/>
            <w:vAlign w:val="bottom"/>
          </w:tcPr>
          <w:p w14:paraId="3198DD6E" w14:textId="77777777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998" w:type="dxa"/>
            <w:vAlign w:val="bottom"/>
          </w:tcPr>
          <w:p w14:paraId="50738A58" w14:textId="6CF7363C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28" w:type="dxa"/>
            <w:vAlign w:val="bottom"/>
          </w:tcPr>
          <w:p w14:paraId="7B8F3372" w14:textId="62E87EA0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</w:tr>
      <w:tr w:rsidR="00423FF5" w14:paraId="4517C7BC" w14:textId="77777777" w:rsidTr="00DB76D8">
        <w:trPr>
          <w:jc w:val="center"/>
        </w:trPr>
        <w:tc>
          <w:tcPr>
            <w:tcW w:w="704" w:type="dxa"/>
            <w:vAlign w:val="bottom"/>
          </w:tcPr>
          <w:p w14:paraId="710688FC" w14:textId="7D974F05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923" w:type="dxa"/>
            <w:vAlign w:val="bottom"/>
          </w:tcPr>
          <w:p w14:paraId="22C2193E" w14:textId="41D3C39B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บางกะปิ</w:t>
            </w:r>
          </w:p>
        </w:tc>
        <w:tc>
          <w:tcPr>
            <w:tcW w:w="1080" w:type="dxa"/>
            <w:vAlign w:val="bottom"/>
          </w:tcPr>
          <w:p w14:paraId="0B4F365E" w14:textId="77777777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993" w:type="dxa"/>
            <w:vAlign w:val="bottom"/>
          </w:tcPr>
          <w:p w14:paraId="78E57BA0" w14:textId="54023241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8" w:type="dxa"/>
            <w:vAlign w:val="bottom"/>
          </w:tcPr>
          <w:p w14:paraId="16C4B445" w14:textId="2FEA4A9B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28" w:type="dxa"/>
            <w:vAlign w:val="bottom"/>
          </w:tcPr>
          <w:p w14:paraId="13447A62" w14:textId="4A3CEFDA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</w:tr>
      <w:tr w:rsidR="00423FF5" w14:paraId="42EE02B6" w14:textId="77777777" w:rsidTr="00DB76D8">
        <w:trPr>
          <w:jc w:val="center"/>
        </w:trPr>
        <w:tc>
          <w:tcPr>
            <w:tcW w:w="704" w:type="dxa"/>
            <w:vAlign w:val="bottom"/>
          </w:tcPr>
          <w:p w14:paraId="160265E7" w14:textId="2B980A28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2923" w:type="dxa"/>
            <w:vAlign w:val="bottom"/>
          </w:tcPr>
          <w:p w14:paraId="750C09A9" w14:textId="56AB1FE5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บางนา</w:t>
            </w:r>
          </w:p>
        </w:tc>
        <w:tc>
          <w:tcPr>
            <w:tcW w:w="1080" w:type="dxa"/>
            <w:vAlign w:val="bottom"/>
          </w:tcPr>
          <w:p w14:paraId="69DB81D1" w14:textId="7E1BE2B9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3" w:type="dxa"/>
            <w:vAlign w:val="bottom"/>
          </w:tcPr>
          <w:p w14:paraId="25101EA5" w14:textId="77777777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998" w:type="dxa"/>
            <w:vAlign w:val="bottom"/>
          </w:tcPr>
          <w:p w14:paraId="7674731C" w14:textId="3AB7C4EE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28" w:type="dxa"/>
            <w:vAlign w:val="bottom"/>
          </w:tcPr>
          <w:p w14:paraId="6C70EAD6" w14:textId="370AA4BF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423FF5" w14:paraId="248B497F" w14:textId="77777777" w:rsidTr="00DB76D8">
        <w:trPr>
          <w:jc w:val="center"/>
        </w:trPr>
        <w:tc>
          <w:tcPr>
            <w:tcW w:w="704" w:type="dxa"/>
            <w:vAlign w:val="bottom"/>
          </w:tcPr>
          <w:p w14:paraId="159EE21A" w14:textId="33FBE3E6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2923" w:type="dxa"/>
            <w:vAlign w:val="bottom"/>
          </w:tcPr>
          <w:p w14:paraId="0B54B70C" w14:textId="0BF924DF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ราษฎร์บูรณะ</w:t>
            </w:r>
          </w:p>
        </w:tc>
        <w:tc>
          <w:tcPr>
            <w:tcW w:w="1080" w:type="dxa"/>
            <w:vAlign w:val="bottom"/>
          </w:tcPr>
          <w:p w14:paraId="4BFEF24B" w14:textId="06602D42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3" w:type="dxa"/>
            <w:vAlign w:val="bottom"/>
          </w:tcPr>
          <w:p w14:paraId="0EA20429" w14:textId="77777777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998" w:type="dxa"/>
            <w:vAlign w:val="bottom"/>
          </w:tcPr>
          <w:p w14:paraId="7886555C" w14:textId="77777777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28" w:type="dxa"/>
            <w:vAlign w:val="bottom"/>
          </w:tcPr>
          <w:p w14:paraId="54859AAA" w14:textId="32B4E9DC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423FF5" w14:paraId="6561A65F" w14:textId="77777777" w:rsidTr="00DB76D8">
        <w:trPr>
          <w:jc w:val="center"/>
        </w:trPr>
        <w:tc>
          <w:tcPr>
            <w:tcW w:w="704" w:type="dxa"/>
            <w:tcBorders>
              <w:bottom w:val="single" w:sz="4" w:space="0" w:color="000000" w:themeColor="text1"/>
            </w:tcBorders>
            <w:vAlign w:val="bottom"/>
          </w:tcPr>
          <w:p w14:paraId="608639F5" w14:textId="3547058A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23" w:type="dxa"/>
            <w:tcBorders>
              <w:bottom w:val="single" w:sz="4" w:space="0" w:color="000000" w:themeColor="text1"/>
            </w:tcBorders>
            <w:vAlign w:val="bottom"/>
          </w:tcPr>
          <w:p w14:paraId="186A4F23" w14:textId="7DC29592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สายไหม</w:t>
            </w:r>
          </w:p>
        </w:tc>
        <w:tc>
          <w:tcPr>
            <w:tcW w:w="1080" w:type="dxa"/>
            <w:vAlign w:val="bottom"/>
          </w:tcPr>
          <w:p w14:paraId="416AB11B" w14:textId="77777777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993" w:type="dxa"/>
            <w:vAlign w:val="bottom"/>
          </w:tcPr>
          <w:p w14:paraId="351925E9" w14:textId="77777777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998" w:type="dxa"/>
            <w:vAlign w:val="bottom"/>
          </w:tcPr>
          <w:p w14:paraId="20D031F7" w14:textId="340140EE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28" w:type="dxa"/>
            <w:vAlign w:val="bottom"/>
          </w:tcPr>
          <w:p w14:paraId="6E198DCB" w14:textId="2F24C0A1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423FF5" w14:paraId="2CDE382E" w14:textId="77777777" w:rsidTr="00DB76D8">
        <w:trPr>
          <w:jc w:val="center"/>
        </w:trPr>
        <w:tc>
          <w:tcPr>
            <w:tcW w:w="704" w:type="dxa"/>
            <w:tcBorders>
              <w:right w:val="nil"/>
            </w:tcBorders>
            <w:vAlign w:val="bottom"/>
          </w:tcPr>
          <w:p w14:paraId="46EEB6ED" w14:textId="77777777" w:rsidR="00423FF5" w:rsidRPr="00423FF5" w:rsidRDefault="00423FF5" w:rsidP="00423F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923" w:type="dxa"/>
            <w:tcBorders>
              <w:left w:val="nil"/>
            </w:tcBorders>
            <w:vAlign w:val="bottom"/>
          </w:tcPr>
          <w:p w14:paraId="4EEC7724" w14:textId="61F35365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080" w:type="dxa"/>
            <w:vAlign w:val="bottom"/>
          </w:tcPr>
          <w:p w14:paraId="60A38022" w14:textId="0BAA537C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993" w:type="dxa"/>
            <w:vAlign w:val="bottom"/>
          </w:tcPr>
          <w:p w14:paraId="7B77934E" w14:textId="6EF0FC32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998" w:type="dxa"/>
            <w:vAlign w:val="bottom"/>
          </w:tcPr>
          <w:p w14:paraId="355B1A50" w14:textId="01C834D6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128" w:type="dxa"/>
            <w:vAlign w:val="bottom"/>
          </w:tcPr>
          <w:p w14:paraId="030D3606" w14:textId="789FA2D9" w:rsidR="00423FF5" w:rsidRPr="00423FF5" w:rsidRDefault="00423FF5" w:rsidP="00423FF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23F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45</w:t>
            </w:r>
          </w:p>
        </w:tc>
      </w:tr>
    </w:tbl>
    <w:p w14:paraId="58F31172" w14:textId="139E489F" w:rsidR="000B6179" w:rsidRDefault="000B6179" w:rsidP="000B61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60BC0DD" w14:textId="315C85C8" w:rsidR="000B6179" w:rsidRDefault="000B6179" w:rsidP="000B617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สิ่งที่บริษัทต้องการจากสำรวจครั้งนี้ คือ ใบแจ้งปริมาณการใช้ไฟฟ้า เนื่องจากบริษัทต้องการทราบว่าโรงเรียนแต่ละแห่งมีการใช้ไฟฟ้ามากน้อยเพียงใด เพราะปริมาณการใช้ไฟฟ้าเป็นตัวบ่งชี้ว่าจะต้องติดโซลาร์เซลล์ขนาดกำลังการผลิตเท่าใดให้แต่ละโรงเรียน หากออกแบบการติดตั้งโดยไม่ทราบปริมาณการใช้ไฟฟ้าที่แท้จริงแล้วอาจทำให้ขนาดกำลังการผลิตสูงหรือต่ำกว่าความต้องการใช้ไฟฟ้าจริง ซึ่งจะส่งผลให้การใช้ไฟฟ้าไม่ตรงกับความจริง ไม่มีประสิทธิภาพ และไม่คุ้มค่าการลงทุน </w:t>
      </w:r>
    </w:p>
    <w:p w14:paraId="4585212C" w14:textId="77777777" w:rsidR="00FF310B" w:rsidRPr="000B6179" w:rsidRDefault="00FF310B" w:rsidP="000B617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06226BD" w14:textId="1F5674D2" w:rsidR="000B6179" w:rsidRDefault="000B6179" w:rsidP="000B617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2CC5BFA" w14:textId="04F16ECC" w:rsidR="00FF310B" w:rsidRDefault="00FF310B" w:rsidP="000B617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D344DF1" w14:textId="77777777" w:rsidR="00FF310B" w:rsidRPr="000B6179" w:rsidRDefault="00FF310B" w:rsidP="000B617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0751B66" w14:textId="460BBBED" w:rsidR="000B6179" w:rsidRDefault="000B6179" w:rsidP="009C303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>ตารางที่ ๒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ใบแจ้งปริมาณการใช้ไฟฟ้าของแต่ละโรงเรียน</w:t>
      </w:r>
    </w:p>
    <w:p w14:paraId="4B3550E8" w14:textId="77777777" w:rsidR="009C3038" w:rsidRDefault="009C3038" w:rsidP="009C303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2977"/>
        <w:gridCol w:w="1500"/>
        <w:gridCol w:w="1335"/>
        <w:gridCol w:w="1714"/>
        <w:gridCol w:w="1405"/>
      </w:tblGrid>
      <w:tr w:rsidR="009C3038" w:rsidRPr="009C3038" w14:paraId="6C90E474" w14:textId="77777777" w:rsidTr="009C3038">
        <w:trPr>
          <w:trHeight w:val="255"/>
          <w:tblHeader/>
        </w:trPr>
        <w:tc>
          <w:tcPr>
            <w:tcW w:w="2977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noWrap/>
            <w:vAlign w:val="center"/>
            <w:hideMark/>
          </w:tcPr>
          <w:p w14:paraId="00C951CD" w14:textId="546A7819" w:rsidR="009C3038" w:rsidRPr="009C3038" w:rsidRDefault="009C3038" w:rsidP="009C30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eastAsia="en-US" w:bidi="th-TH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szCs w:val="28"/>
                <w:cs/>
                <w:lang w:eastAsia="en-US" w:bidi="th-TH"/>
              </w:rPr>
              <w:t>หน่วยงาน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noWrap/>
            <w:vAlign w:val="center"/>
            <w:hideMark/>
          </w:tcPr>
          <w:p w14:paraId="4653CB89" w14:textId="1FDF2F7D" w:rsidR="009C3038" w:rsidRPr="009C3038" w:rsidRDefault="009C3038" w:rsidP="009C30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eastAsia="en-US" w:bidi="th-TH"/>
              </w:rPr>
              <w:t>ประมาณหน่วยไฟ / เดือน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noWrap/>
            <w:vAlign w:val="center"/>
            <w:hideMark/>
          </w:tcPr>
          <w:p w14:paraId="17B42B1A" w14:textId="41FD1D45" w:rsidR="009C3038" w:rsidRPr="009C3038" w:rsidRDefault="009C3038" w:rsidP="009C30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eastAsia="en-US" w:bidi="th-TH"/>
              </w:rPr>
              <w:t>ประมาณกำลังการติดตั้ง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noWrap/>
            <w:vAlign w:val="center"/>
            <w:hideMark/>
          </w:tcPr>
          <w:p w14:paraId="75E64BB3" w14:textId="6F7F7257" w:rsidR="009C3038" w:rsidRPr="009C3038" w:rsidRDefault="009C3038" w:rsidP="009C30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eastAsia="en-US" w:bidi="th-TH"/>
              </w:rPr>
              <w:t>ประมาณค่าไฟ / ต่อเดือน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noWrap/>
            <w:vAlign w:val="center"/>
            <w:hideMark/>
          </w:tcPr>
          <w:p w14:paraId="1EF30844" w14:textId="0752588A" w:rsidR="009C3038" w:rsidRPr="009C3038" w:rsidRDefault="009C3038" w:rsidP="009C30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eastAsia="en-US" w:bidi="th-TH"/>
              </w:rPr>
              <w:t>เฉลี่ยประมาณหน่วยละ</w:t>
            </w:r>
          </w:p>
        </w:tc>
      </w:tr>
      <w:tr w:rsidR="009C3038" w:rsidRPr="009C3038" w14:paraId="7B473984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0D99287C" w14:textId="77777777" w:rsidR="009C3038" w:rsidRPr="009C3038" w:rsidRDefault="009C3038" w:rsidP="009C30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eastAsia="en-US" w:bidi="th-TH"/>
              </w:rPr>
              <w:t>เขตดุสิต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47B2D7B7" w14:textId="5AA07D7B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 xml:space="preserve">22,885.10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330A69F0" w14:textId="1D44D800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 xml:space="preserve"> 84.76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318EE997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 xml:space="preserve">      114,425.49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52A411AF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20.00</w:t>
            </w:r>
          </w:p>
        </w:tc>
      </w:tr>
      <w:tr w:rsidR="009C3038" w:rsidRPr="009C3038" w14:paraId="5E496354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8013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โรงเรียนวัดเทวราชกุญชร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544F" w14:textId="3F9CC4CA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4,062.63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3AD5" w14:textId="5BBB0D0E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15.05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D8F2" w14:textId="3613E062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20,313.14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6E0A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0FE60412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645C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โรงเรียนวัดสมณานัมบริหาร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E4E7" w14:textId="0B486A18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5,443.30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56B3" w14:textId="2330D3EE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20.16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D043" w14:textId="0840B9D2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27,216.52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A63C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453FDFF7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E9D4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โรงเรียนวัดสวัสดิ์วารีสีมาราม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21D7" w14:textId="6A0847C5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5,436.82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F4F1" w14:textId="2F50B57B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20.14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B876" w14:textId="2AB9E711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27,184.12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6AD2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436007BE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F33A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โรงเรียนสุโขทัย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D282" w14:textId="7E9A9D1B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7,942.34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A847" w14:textId="5CB250E1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29.42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B0F1" w14:textId="09B457A9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39,711.71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DEDA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77AE035F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5615E6DA" w14:textId="77777777" w:rsidR="009C3038" w:rsidRPr="009C3038" w:rsidRDefault="009C3038" w:rsidP="009C30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eastAsia="en-US" w:bidi="th-TH"/>
              </w:rPr>
              <w:t>เขตตลิ่งชัน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21462971" w14:textId="016CA143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54,247.20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1BB08B47" w14:textId="0A97018E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200.92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5EDBD13F" w14:textId="0775216D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271,236.02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31F74F67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60.00</w:t>
            </w:r>
          </w:p>
        </w:tc>
      </w:tr>
      <w:tr w:rsidR="009C3038" w:rsidRPr="009C3038" w14:paraId="126470BD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555C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โรงเรียนฉิมพลี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A262" w14:textId="1CC8AC23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4,479.30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5C06" w14:textId="326E674C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16.59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2487" w14:textId="2E1F3D60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22,396.51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1A6D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5751E7C9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AB6C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โรงเรียนปากน้ำฝั่งเหนือ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20E2" w14:textId="3F2FAED0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6,492.40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3EFD" w14:textId="066BCD48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24.05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554A" w14:textId="52565B0A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32,462.00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C882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4E8EB33E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EB93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โรงเรียนวัดกระโจมทอง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5346" w14:textId="5B98AD8A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2,741.27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7B6C" w14:textId="4D2810D4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10.15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B3A7" w14:textId="6887F8B0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13,706.35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EA34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2CE99A4E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3002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โรงเรียนวัดไก่เตี้ย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9870" w14:textId="124CB234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2,517.20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E71E" w14:textId="7BE1A15C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9.32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28FD" w14:textId="1A95CF79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12,585.99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4980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40B16077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5DE8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โรงเรียนวัดช่างเหล็ก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5045" w14:textId="066BED2F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3,797.45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2960" w14:textId="1A0F9990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14.06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3E90" w14:textId="57EEC8EC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18,987.23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E95E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41DCB86B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7A3D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โรงเรียนวัดตลิ่งชัน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5B29" w14:textId="4777E255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2,798.30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2E66" w14:textId="3C3EB3E4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10.36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FE96" w14:textId="6B694AE1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13,991.48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79F6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08D6C86A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C9FF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โรงเรียนวัดทอง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0F68" w14:textId="534F3418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1,827.66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E577" w14:textId="53ABB8F8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6.77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FA86" w14:textId="4F4D395C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9,138.28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9690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058F2846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4388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โรงเรียนวัดประสาท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74A5" w14:textId="7A18D6BB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3,714.84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DFA5" w14:textId="19389256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13.76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809A" w14:textId="420A975C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18,574.19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6E9B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435DA40C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B17C" w14:textId="2B5D7220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โรงเรียนวัดโพธิ์</w:t>
            </w: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(</w:t>
            </w: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ราษฎร์ผดุงผล)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DAC2" w14:textId="1B71870B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7,786.03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0FDC" w14:textId="15CFCD20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28.84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1410" w14:textId="34AC586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38,930.16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5293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178E9ED4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479B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โรงเรียนวัดมะกอก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110E" w14:textId="1FC3BBA2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3,321.28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F06C" w14:textId="2D537062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12.30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2AC4" w14:textId="73D40ACD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16,606.38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63C6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3500A624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D87F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โรงเรียนวัดรัชฎาธิฐาน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63CB" w14:textId="3501CA1A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6,411.54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2C8E" w14:textId="7ADF0E3A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23.75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F3D7" w14:textId="5070C14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32,057.71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580D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27CED74E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8E7D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โรงเรียนวัดอินทราวาส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4254" w14:textId="7B6DC2D3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8,359.95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602B" w14:textId="641C63A6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30.96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0852" w14:textId="743B4F23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41,799.74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FC32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465CC0B6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452691EB" w14:textId="77777777" w:rsidR="009C3038" w:rsidRPr="009C3038" w:rsidRDefault="009C3038" w:rsidP="009C30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eastAsia="en-US" w:bidi="th-TH"/>
              </w:rPr>
              <w:t>เขตบางซื่อ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73B8C241" w14:textId="0CA74E41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15,426.66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1201284F" w14:textId="68024AAF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57.14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5174195E" w14:textId="4807B0CD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77,133.31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6DFE0D9A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15.00</w:t>
            </w:r>
          </w:p>
        </w:tc>
      </w:tr>
      <w:tr w:rsidR="009C3038" w:rsidRPr="009C3038" w14:paraId="47419A39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D204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โรงเรียนวัดประชาศรัทธาธรรม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E3BA" w14:textId="66787D33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4,314.08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5592" w14:textId="3073D35A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15.98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BDAB" w14:textId="047857F9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21,570.42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3E15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02767BC1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5A71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โรงเรียนวัดประดู่ธรรมธิปัตย์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83CE" w14:textId="699BEC53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6,854.80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5F1D" w14:textId="23A0671A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25.39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96E2" w14:textId="6075A104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34,274.01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0A2E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258AEBED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4F7E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โรงเรียนวัดเลียบราฏร์บำรุง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46FA" w14:textId="2736BAC0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4,257.78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CA20" w14:textId="1F67979E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15.77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F748" w14:textId="20DE3D1C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21,288.88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4DD6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4B76F9EF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5D89AD20" w14:textId="77777777" w:rsidR="009C3038" w:rsidRPr="009C3038" w:rsidRDefault="009C3038" w:rsidP="009C30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eastAsia="en-US" w:bidi="th-TH"/>
              </w:rPr>
              <w:t>เขตภาษีเจริญ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05C39027" w14:textId="2C3EAEB5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26,781.37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3A7DCE62" w14:textId="5B8EA436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99.19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07635182" w14:textId="4235483F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133,906.83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083A9BC8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25.00</w:t>
            </w:r>
          </w:p>
        </w:tc>
      </w:tr>
      <w:tr w:rsidR="009C3038" w:rsidRPr="009C3038" w14:paraId="15DB2C19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1B18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โรงเรียนบางจาก(โกมล)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3652" w14:textId="7C753433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3,834.71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B006" w14:textId="6FCE6B6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14.20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8D8D" w14:textId="772C290A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19,173.56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3CFA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7001C491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766E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โรงเรียนวัดโคนอน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080B" w14:textId="52E6C72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5,167.74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5CAC" w14:textId="6A9A677A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19.14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01AF" w14:textId="289FA568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25,838.69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7031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0F59C413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D46F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โรงเรียนวัดชัยฉิมพลี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4D37" w14:textId="5DBEB990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7,314.59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F4DF" w14:textId="48BE8D83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27.09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EA34" w14:textId="6C2E05CA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36,572.94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828A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00444A53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BB83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โรงเรียนวัดตะล่อม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4351" w14:textId="0D8E3EFB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3,160.15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5325" w14:textId="4E4F1A1E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11.70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7F52" w14:textId="6C2BAFD3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15,800.77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2E33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11DA99B1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05ED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โรงเรียนวัดมะพร้าวเตี้ย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42A6" w14:textId="0AD81FAA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7,304.17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8B3B" w14:textId="21AB0A25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27.05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47B9" w14:textId="4507C1A3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36,520.87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76A0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1DD6E753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0A46CC4F" w14:textId="77777777" w:rsidR="009C3038" w:rsidRPr="009C3038" w:rsidRDefault="009C3038" w:rsidP="009C30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eastAsia="en-US" w:bidi="th-TH"/>
              </w:rPr>
              <w:t>เขตมีนบุรี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59189E3B" w14:textId="3DB60D0C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23,296.24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207B2BBB" w14:textId="0DEAEC0C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86.28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304966CC" w14:textId="370237CE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116,481.22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0AF96CFD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25.00</w:t>
            </w:r>
          </w:p>
        </w:tc>
      </w:tr>
      <w:tr w:rsidR="009C3038" w:rsidRPr="009C3038" w14:paraId="67F42F83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2495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โรงเรียนคลองสองต้นนุ่น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4245" w14:textId="6C9C2B7A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4,488.16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183F" w14:textId="1E9059B5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16.62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1827" w14:textId="406AEDB6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22,440.82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8654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0E2AD282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9D1E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โรงเรียนบึงขวาง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4A49" w14:textId="59DFD5BC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3,722.68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A9CF" w14:textId="164253CE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13.79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5B7E" w14:textId="5E4A8D7F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18,613.42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BCD3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3344F56F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6F44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โรงเรียนวังเล็กวิทยานุสรณ์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335C" w14:textId="76EDD626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3,542.05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17FA" w14:textId="37E0EA6F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13.12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BD91" w14:textId="659E51C5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17,710.23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4528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0C2B7BCD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7E5C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โรงเรียนวัดใหม่ลำนกแขวก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83DC" w14:textId="35797CEA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8,153.09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7341" w14:textId="2FC9860E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30.20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4068" w14:textId="54D4842F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40,765.45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ADAD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3F09B6DB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128E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โรงเรียนศาลาวัดคู้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BC6F" w14:textId="7B1043E3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3,390.26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C910" w14:textId="3BB03553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12.56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4362" w14:textId="6C48FCAF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16,951.30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AE8A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3663374C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72B8B769" w14:textId="77777777" w:rsidR="009C3038" w:rsidRPr="009C3038" w:rsidRDefault="009C3038" w:rsidP="009C30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eastAsia="en-US" w:bidi="th-TH"/>
              </w:rPr>
              <w:t>เขตหลักสี่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33613EC4" w14:textId="797CC8A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63,859.48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34B1B65A" w14:textId="7A869AD6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236.52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20AD69AC" w14:textId="49C53B40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319,297.39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37BBB032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30.00</w:t>
            </w:r>
          </w:p>
        </w:tc>
      </w:tr>
      <w:tr w:rsidR="009C3038" w:rsidRPr="009C3038" w14:paraId="23777DE7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1CE1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โรงเรียนการเคหะท่าทราย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950C" w14:textId="57BAB81A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10,107.23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8E66" w14:textId="4B93187B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37.43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E33A" w14:textId="4F7E6750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50,536.17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11CB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58C27037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C2A3" w14:textId="3F4E45E0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โรงเรียนเคหะทุ่งสองห้องวิทยา</w:t>
            </w: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B823" w14:textId="2C23FFAB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15,596.24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F726" w14:textId="4744E62D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57.76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3DE1" w14:textId="4DAA489C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77,981.21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A8BF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178C63DA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DD1A" w14:textId="18B07A1E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โรงเรียนเคหะทุ่งสองห้องวิทยา</w:t>
            </w: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F03B" w14:textId="17D8683A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3,933.78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F3B4" w14:textId="5563C285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14.57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2C4A" w14:textId="33FD9602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19,668.91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DBF0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035360CF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579E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lastRenderedPageBreak/>
              <w:t>โรงเรียนทุ่งสองห้อง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35CB" w14:textId="1EDF7581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17,440.22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8E15" w14:textId="6DEE736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64.59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6D3B" w14:textId="6BA9DD00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87,201.09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53B7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156029B6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AA0F" w14:textId="6E9030FF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โรงเรียนบางเขน</w:t>
            </w: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(</w:t>
            </w: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ไว้สาลีอนุสรณ์)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D885" w14:textId="2FECE0C2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9,097.90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3357" w14:textId="1E8788E5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33.70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8652" w14:textId="5002DE5E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45,489.50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B8FA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6A32B2C8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EB42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โรงเรียนวัดหลักสี่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0909" w14:textId="47DC365B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7,684.10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71BC" w14:textId="7B6CAB0B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28.46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46D6" w14:textId="3EE64EA3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38,420.51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5E3A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42DDCCC0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36018916" w14:textId="77777777" w:rsidR="009C3038" w:rsidRPr="009C3038" w:rsidRDefault="009C3038" w:rsidP="009C30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eastAsia="en-US" w:bidi="th-TH"/>
              </w:rPr>
              <w:t>บางกะปิ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73F4D014" w14:textId="52E24D8C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30,430.48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11DF8D39" w14:textId="48A0A65E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112.71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48398438" w14:textId="47E1FC0A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153,711.34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6192413E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20.18</w:t>
            </w:r>
          </w:p>
        </w:tc>
      </w:tr>
      <w:tr w:rsidR="009C3038" w:rsidRPr="009C3038" w14:paraId="063991F5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CACC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โรงเรียนไขศรีปราโมชอนุสรณ์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E747" w14:textId="382D9954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6,588.40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493D" w14:textId="2505362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24.40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76B5" w14:textId="1FFB7F5D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33,558.93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FDE2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5.09</w:t>
            </w:r>
          </w:p>
        </w:tc>
      </w:tr>
      <w:tr w:rsidR="009C3038" w:rsidRPr="009C3038" w14:paraId="1B3670E4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2916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โรงเรียนวัดศรีบุญเรือง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1CF6" w14:textId="6AA6EC2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11,174.50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FFC1" w14:textId="3C6AF7C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41.39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68A7" w14:textId="781F5A49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56,814.52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AAD4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5.08</w:t>
            </w:r>
          </w:p>
        </w:tc>
      </w:tr>
      <w:tr w:rsidR="009C3038" w:rsidRPr="009C3038" w14:paraId="045A5199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A7A2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โรงเรียนสุเหร่าวังใหญ่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AC4C" w14:textId="0891A2B2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4,774.07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AD2A" w14:textId="35BD80CD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17.68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D7A8" w14:textId="699ED589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23,870.34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3918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12892BDD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0212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โรงเรียนหัวหมากน้อย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3BD0" w14:textId="4AE5EF6E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7,893.51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7B25" w14:textId="2ECE7422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29.24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1974" w14:textId="4AF87C6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39,467.56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36E7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5.00</w:t>
            </w:r>
          </w:p>
        </w:tc>
      </w:tr>
      <w:tr w:rsidR="009C3038" w:rsidRPr="009C3038" w14:paraId="2863BB92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33647F26" w14:textId="77777777" w:rsidR="009C3038" w:rsidRPr="009C3038" w:rsidRDefault="009C3038" w:rsidP="009C30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eastAsia="en-US" w:bidi="th-TH"/>
              </w:rPr>
              <w:t>บางนา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316EA1AF" w14:textId="009AFBDC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19,324.33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7C3D77FC" w14:textId="161415D1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71.57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5D30EE57" w14:textId="7E8C7412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98,212.04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393459BF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10.13</w:t>
            </w:r>
          </w:p>
        </w:tc>
      </w:tr>
      <w:tr w:rsidR="009C3038" w:rsidRPr="009C3038" w14:paraId="485ACF57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98F2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โรงเรียนเพี้ยนพินอนุสรณ์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4BA2" w14:textId="6E818101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16,093.00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903F" w14:textId="114DCD43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59.60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873F" w14:textId="3D6AB320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81,948.26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44DF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5.09</w:t>
            </w:r>
          </w:p>
        </w:tc>
      </w:tr>
      <w:tr w:rsidR="009C3038" w:rsidRPr="009C3038" w14:paraId="4D40B70B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1C83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โรงเรียนวัดบางนานอก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BA9D" w14:textId="21B132BC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3,231.33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D788" w14:textId="7286F2CF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11.97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1C40" w14:textId="38685D82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16,263.78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A4A8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5.03</w:t>
            </w:r>
          </w:p>
        </w:tc>
      </w:tr>
      <w:tr w:rsidR="009C3038" w:rsidRPr="009C3038" w14:paraId="6DB2D501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46BAFE22" w14:textId="77777777" w:rsidR="009C3038" w:rsidRPr="009C3038" w:rsidRDefault="009C3038" w:rsidP="009C30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eastAsia="en-US" w:bidi="th-TH"/>
              </w:rPr>
              <w:t>ราษฎร์บูรณะ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0EB42FBA" w14:textId="23282DC6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31,440.00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3197B016" w14:textId="3F5014E1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116.44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234B1AB4" w14:textId="50088480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143,315.09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134C35A6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4.56</w:t>
            </w:r>
          </w:p>
        </w:tc>
      </w:tr>
      <w:tr w:rsidR="009C3038" w:rsidRPr="009C3038" w14:paraId="6951FAA4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6DF2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โรงเรียนบางประกอก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83A6" w14:textId="0425C109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31,440.00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73FC" w14:textId="00B21659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116.44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7984" w14:textId="0D9FDE61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143,315.09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973F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4.56</w:t>
            </w:r>
          </w:p>
        </w:tc>
      </w:tr>
      <w:tr w:rsidR="009C3038" w:rsidRPr="009C3038" w14:paraId="11863E9A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09094C9C" w14:textId="77777777" w:rsidR="009C3038" w:rsidRPr="009C3038" w:rsidRDefault="009C3038" w:rsidP="009C30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eastAsia="en-US" w:bidi="th-TH"/>
              </w:rPr>
              <w:t>สายไหม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44CCA6C8" w14:textId="12CBB35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4,713.00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7A2723A4" w14:textId="31D3B4E0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17.46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4A8F3460" w14:textId="393E0946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23,194.01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72D932FE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9.84</w:t>
            </w:r>
          </w:p>
        </w:tc>
      </w:tr>
      <w:tr w:rsidR="009C3038" w:rsidRPr="009C3038" w14:paraId="0D15AC79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4507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โรงเรียนประชานุกูล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0864" w14:textId="5B205CD9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3,013.00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BEEC" w14:textId="7281835D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11.16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0800" w14:textId="357DD454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14,845.72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BE8A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4.93</w:t>
            </w:r>
          </w:p>
        </w:tc>
      </w:tr>
      <w:tr w:rsidR="009C3038" w:rsidRPr="009C3038" w14:paraId="636F3A3D" w14:textId="77777777" w:rsidTr="009C3038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46A5" w14:textId="77777777" w:rsidR="009C3038" w:rsidRPr="009C3038" w:rsidRDefault="009C3038" w:rsidP="009C3038">
            <w:pPr>
              <w:spacing w:after="0" w:line="240" w:lineRule="auto"/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eastAsia="en-US" w:bidi="th-TH"/>
              </w:rPr>
              <w:t>โรงเรียนพรพระร่วงประสิทธิ์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F39F" w14:textId="29223FF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1,700.00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DFC5" w14:textId="58832909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6.30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6D92" w14:textId="126206DE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8,348.29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4E2F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eastAsia="en-US" w:bidi="th-TH"/>
              </w:rPr>
              <w:t>4.91</w:t>
            </w:r>
          </w:p>
        </w:tc>
      </w:tr>
      <w:tr w:rsidR="009C3038" w:rsidRPr="009C3038" w14:paraId="016527B6" w14:textId="77777777" w:rsidTr="009C3038">
        <w:trPr>
          <w:trHeight w:val="255"/>
        </w:trPr>
        <w:tc>
          <w:tcPr>
            <w:tcW w:w="2977" w:type="dxa"/>
            <w:tcBorders>
              <w:top w:val="single" w:sz="4" w:space="0" w:color="8CB5F9"/>
              <w:left w:val="nil"/>
              <w:bottom w:val="nil"/>
              <w:right w:val="nil"/>
            </w:tcBorders>
            <w:shd w:val="clear" w:color="D9E7FD" w:fill="D9E7FD"/>
            <w:noWrap/>
            <w:vAlign w:val="bottom"/>
            <w:hideMark/>
          </w:tcPr>
          <w:p w14:paraId="3D1A15D8" w14:textId="566AB094" w:rsidR="009C3038" w:rsidRPr="009C3038" w:rsidRDefault="009C3038" w:rsidP="009C30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eastAsia="en-US" w:bidi="th-TH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szCs w:val="28"/>
                <w:cs/>
                <w:lang w:eastAsia="en-US" w:bidi="th-TH"/>
              </w:rPr>
              <w:t>รวมสุทธิ</w:t>
            </w:r>
          </w:p>
        </w:tc>
        <w:tc>
          <w:tcPr>
            <w:tcW w:w="1500" w:type="dxa"/>
            <w:tcBorders>
              <w:top w:val="single" w:sz="4" w:space="0" w:color="8CB5F9"/>
              <w:left w:val="nil"/>
              <w:bottom w:val="nil"/>
              <w:right w:val="nil"/>
            </w:tcBorders>
            <w:shd w:val="clear" w:color="D9E7FD" w:fill="D9E7FD"/>
            <w:noWrap/>
            <w:vAlign w:val="bottom"/>
            <w:hideMark/>
          </w:tcPr>
          <w:p w14:paraId="2CC4D796" w14:textId="24603A56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292,403.87</w:t>
            </w:r>
          </w:p>
        </w:tc>
        <w:tc>
          <w:tcPr>
            <w:tcW w:w="1335" w:type="dxa"/>
            <w:tcBorders>
              <w:top w:val="single" w:sz="4" w:space="0" w:color="8CB5F9"/>
              <w:left w:val="nil"/>
              <w:bottom w:val="nil"/>
              <w:right w:val="nil"/>
            </w:tcBorders>
            <w:shd w:val="clear" w:color="D9E7FD" w:fill="D9E7FD"/>
            <w:noWrap/>
            <w:vAlign w:val="bottom"/>
            <w:hideMark/>
          </w:tcPr>
          <w:p w14:paraId="168F6059" w14:textId="00DF67B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1,082.98</w:t>
            </w:r>
          </w:p>
        </w:tc>
        <w:tc>
          <w:tcPr>
            <w:tcW w:w="1714" w:type="dxa"/>
            <w:tcBorders>
              <w:top w:val="single" w:sz="4" w:space="0" w:color="8CB5F9"/>
              <w:left w:val="nil"/>
              <w:bottom w:val="nil"/>
              <w:right w:val="nil"/>
            </w:tcBorders>
            <w:shd w:val="clear" w:color="D9E7FD" w:fill="D9E7FD"/>
            <w:noWrap/>
            <w:vAlign w:val="bottom"/>
            <w:hideMark/>
          </w:tcPr>
          <w:p w14:paraId="156FFB6B" w14:textId="1ADF9016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1,450,912.74</w:t>
            </w:r>
          </w:p>
        </w:tc>
        <w:tc>
          <w:tcPr>
            <w:tcW w:w="1405" w:type="dxa"/>
            <w:tcBorders>
              <w:top w:val="single" w:sz="4" w:space="0" w:color="8CB5F9"/>
              <w:left w:val="nil"/>
              <w:bottom w:val="nil"/>
              <w:right w:val="nil"/>
            </w:tcBorders>
            <w:shd w:val="clear" w:color="D9E7FD" w:fill="D9E7FD"/>
            <w:noWrap/>
            <w:vAlign w:val="bottom"/>
            <w:hideMark/>
          </w:tcPr>
          <w:p w14:paraId="040CFD7C" w14:textId="77777777" w:rsidR="009C3038" w:rsidRPr="009C3038" w:rsidRDefault="009C3038" w:rsidP="009C30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</w:pPr>
            <w:r w:rsidRPr="009C303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eastAsia="en-US" w:bidi="th-TH"/>
              </w:rPr>
              <w:t>219.70</w:t>
            </w:r>
          </w:p>
        </w:tc>
      </w:tr>
    </w:tbl>
    <w:p w14:paraId="2AD34BDE" w14:textId="071244C4" w:rsidR="009C3038" w:rsidRDefault="009C3038" w:rsidP="009C303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001FBA1" w14:textId="6EF10B43" w:rsidR="000B6179" w:rsidRPr="000B6179" w:rsidRDefault="000B6179" w:rsidP="000B617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ปกติแล้วข้อมูลการใช้ไฟฟ้าย้อนหลังมากกว่า</w:t>
      </w:r>
      <w:r w:rsidR="009C30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</w:t>
      </w:r>
      <w:r w:rsidR="009C30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ีจะทำให้เห็นพฤติกรรมและแนวโน้มการใช้ไฟฟ้าของโรงเรียนยิ่งย้อนหลังมากเท่าใดก็จะวิเคราะห์ข้อมูลได้ใกล</w:t>
      </w:r>
      <w:r w:rsidR="009C30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้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เคียงความจริงมากที่สุดแต่เนื่องจากก่อนหน้านี้</w:t>
      </w:r>
      <w:r w:rsidR="009C30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</w:t>
      </w:r>
      <w:r w:rsidR="009C30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ปีประเทศไทยและทั่วโลกประสบปัญหาภัยพิบัติจากโรคติดต่อร้ายแรงจากลมหายใจหรือโควิด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-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๑๙</w:t>
      </w:r>
      <w:r w:rsidR="009C30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ำให้โรงเรียนต้องหยุดการเรียนการสอนในห้องเรียนเปลี่ยนมาเป็นการเรียนการสอนแบบออนไลน์ทำให้ปริมาณการใช้ไฟฟ้าของโรงเรียนลดลงแบบไม่ปกติและไม่สามารถนำมาใช้ในการคำนวณหาปริมาณการใช้ไฟฟ้าได้</w:t>
      </w:r>
    </w:p>
    <w:p w14:paraId="571F1D90" w14:textId="2E4F48DF" w:rsidR="000B6179" w:rsidRPr="000B6179" w:rsidRDefault="000B6179" w:rsidP="000B617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สังกัดกรุงเทพหานครมิใช่ผู้ที่ชำระเงินค่าไฟฟ้าด้วยตนเองแต่เป็นสำนักงานเขตที่โรงเรียนนั้นตั้งอยู่เป็นผู้ดำเนินการชำระค่าสาธารณูปโภคแทนจากนั้นสำนักงานเขตจึงจะส่งใบแจ้งปริมาณการใช้ไฟฟ้าให้กับโรงเรียนบางโรงเรียนมีการเก็บเป็นรูปเล่มบางโรงเรียนไม่ได้เก็บเป็นรูปเล่มบางโรงเรียนมีการทำเป็นเอกสารสรุปบางโรงเรียนมีเอกสารให้ได้บางส่วนบางโรงเรียนไม่ได้รับใบแจ้งปริมาณการใช้ไฟฟ้ามาตั้งแต่ขึ้นปีพ.ศ.๒๕๖๘แล้วสาเหตุที่โรงเรียนส่วนใหญ่ไม่ได้ให้ความสนใจกับใบแจ้งปริมาณการใช้ไฟฟ้าเพราะสำนักงานเขตเป็นผู้ดำเนินการเรื่องนี้อยู่แล้วจึงไม่เห็นถึงความจำเป็นที่ต้องเก็บเป็นหลักฐานใดๆเป็นเหตุให้บริษัทได้รับข้อมูลส่วนนี้ค่อนข้างน้อย</w:t>
      </w:r>
    </w:p>
    <w:p w14:paraId="5FBE017D" w14:textId="254B4774" w:rsidR="000B6179" w:rsidRPr="000B6179" w:rsidRDefault="000B6179" w:rsidP="000B617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มื่อทราบว่าข้อมูลการใช้ไฟฟ้าของแต่ละโรงเรียนอยู่ที่สำนักงานเขตการสำรวจในช่วงหลังจึงไม่มีการขอข้อมูลการใช้ไฟฟ้าจากโรงเรียนอีกเว้นแต่ว่าโรงเรียนจะมีการจัดเตรียมข้อมูลนี้ไว้ล่วงหน้าแต่เมื่อบริษัทประสานไปยังสำนักงานเขตเพื่อขอข้อมูลปรากฏว่าสำนักงานเขตไม่สามารถให้ข้อมูลนี้กับบริษัทได้เนื่องจากหนังสือที่สำนักการศึกษาแจ้งเรื่องการสำรวจนั้นเป็นการออกให้กับโรงเรียนเท่านั้นบริษัทจึงแจ้งปัญหานี้ให้กับสำนักการศึกษารับทราบและแก้ไขปัญหานี้ต่อไป</w:t>
      </w:r>
    </w:p>
    <w:p w14:paraId="174C12FF" w14:textId="11D94F24" w:rsidR="000B6179" w:rsidRPr="000B6179" w:rsidRDefault="000B6179" w:rsidP="000B617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ลังจากได้รับใบแจ้งปริมาณการใช้ไฟฟ้าของแต่ละโรงเรียนแล้วจะนำมาวิเคราะห์หาปริมาณการใช้ไฟฟ้าที่แท้จริงซึ่งนอกจากจะทำให้การออกแบบการติดตั้งโซลาร์เซลล์มีความถูกต้องตรงกับปริมาณการใช้ไฟฟ้าของแต่ละโรงเรียนแล้วยังทำให้การใช้งานมีความคุ้มค่ามากที่สุดและโรงเรียนสามารถลดค่าใช้จ่ายด้านสาธารณูปโภค(ไฟฟ้า)ได้ตามเป้าหมายที่ต้องการ</w:t>
      </w:r>
    </w:p>
    <w:p w14:paraId="5C817A68" w14:textId="45877CE5" w:rsidR="000B6179" w:rsidRPr="000B6179" w:rsidRDefault="000B6179" w:rsidP="000B617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จากข้อมูลในใบแจ้งปริมาณการใช้ไฟฟ้าพบว่าโรงเรียนสังกัดกรุงเทพมหานครมีการติดตั้ง</w:t>
      </w:r>
      <w:bookmarkStart w:id="0" w:name="_Hlk201446470"/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มิเตอร์ไฟฟ้า</w:t>
      </w:r>
      <w:bookmarkEnd w:id="0"/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๓แบบดังนี้</w:t>
      </w:r>
    </w:p>
    <w:p w14:paraId="6E41C357" w14:textId="19899588" w:rsidR="000B6179" w:rsidRPr="000B6179" w:rsidRDefault="000B6179" w:rsidP="000B6179">
      <w:pPr>
        <w:pStyle w:val="ae"/>
        <w:numPr>
          <w:ilvl w:val="0"/>
          <w:numId w:val="24"/>
        </w:num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มิเตอร์ไฟฟ้าแบบจานหมุน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มิเตอร์แบบตามบ้านเรือนทั่วไปอัตราค่าไฟฟ้าที่กฟน.เรียกเก็บจะเป็นแบบก้าวหน้าหรือแบบขั้นบรรไดยิ่งใช้ไฟฟ้ามากหน่วยความไฟฟ้าก็จะแพงขึ้น</w:t>
      </w:r>
    </w:p>
    <w:p w14:paraId="6BEFDF75" w14:textId="4ED391AB" w:rsidR="000B6179" w:rsidRPr="000B6179" w:rsidRDefault="000B6179" w:rsidP="000B6179">
      <w:pPr>
        <w:pStyle w:val="ae"/>
        <w:numPr>
          <w:ilvl w:val="0"/>
          <w:numId w:val="24"/>
        </w:num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มิเตอร์ไฟฟ้าแบบ</w:t>
      </w:r>
      <w:r w:rsidRPr="000B6179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>TOU</w:t>
      </w:r>
      <w:r w:rsidR="00932C03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>(</w:t>
      </w:r>
      <w:proofErr w:type="spellStart"/>
      <w:r w:rsidRPr="000B6179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>TimeofUse</w:t>
      </w:r>
      <w:proofErr w:type="spellEnd"/>
      <w:r w:rsidRPr="000B6179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>)</w:t>
      </w:r>
      <w:r w:rsidR="00932C03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เป็นมิเตอร์ที่คิดอัตราค่าไฟฟ้าแบบตามเวลาที่ใช้ไฟฟ้าแบ่งเป็น</w:t>
      </w:r>
      <w:r w:rsidR="00932C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proofErr w:type="spellStart"/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OnPeak</w:t>
      </w:r>
      <w:proofErr w:type="spellEnd"/>
      <w:r w:rsidR="00932C03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(เวลาตั้งแต่</w:t>
      </w:r>
      <w:r w:rsidR="00932C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๑๐.๐๐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-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๒๒.๐๐</w:t>
      </w:r>
      <w:r w:rsidR="00932C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น.ของวันจันทร์ถึงวันศุกร์)</w:t>
      </w:r>
      <w:r w:rsidR="00932C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</w:t>
      </w:r>
      <w:r w:rsidR="00932C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OffPeak</w:t>
      </w:r>
      <w:r w:rsidR="00932C03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(เวลาที่ไม่ใช่</w:t>
      </w:r>
      <w:r w:rsidR="00932C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proofErr w:type="spellStart"/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OnPeak</w:t>
      </w:r>
      <w:proofErr w:type="spellEnd"/>
      <w:r w:rsidR="00932C03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ซึ่งรวมถึงวันหยุดราชการ)เป็นอัตราค่าไฟฟ้าคงที่ตามเวลาที่ใช้งานเช่นใช้ไฟฟ้าในช่วงเวลา</w:t>
      </w:r>
      <w:r w:rsidR="00932C03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proofErr w:type="spellStart"/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OnPeak</w:t>
      </w:r>
      <w:proofErr w:type="spellEnd"/>
      <w:r w:rsidR="00932C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ไม่ว่าจะใช้มากหรือน้อยเท่าใดจะมีอัตราค่าไฟฟ้าคงที่ในราคา</w:t>
      </w:r>
      <w:r w:rsidR="00932C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proofErr w:type="spellStart"/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OnPeak</w:t>
      </w:r>
      <w:proofErr w:type="spellEnd"/>
      <w:r w:rsidR="00932C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เช่นเดียวกันถ้าใช้ไฟฟ้าในช่วงเวลา</w:t>
      </w:r>
      <w:r w:rsidR="00932C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OffPeak</w:t>
      </w:r>
      <w:r w:rsidR="00932C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ไม่ว่าจะใช้มากหรือน้อยเท่าใดจะมีอัตราค่าไฟฟ้าคงที่ในราคา</w:t>
      </w:r>
      <w:r w:rsidR="00932C03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OffPeak</w:t>
      </w:r>
      <w:r w:rsidR="00932C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ประโยชน์ของการคิดค่าไฟฟ้าแบบ</w:t>
      </w:r>
      <w:r w:rsidR="00932C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proofErr w:type="spellStart"/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OnPeak</w:t>
      </w:r>
      <w:proofErr w:type="spellEnd"/>
      <w:r w:rsidR="00932C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OffPeak</w:t>
      </w:r>
      <w:r w:rsidR="00932C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ือการให้โรงงานอุตสาหกรรมย้ายเวลาการผลิตสินค้าจากที่เคยทำในเวลากลางวันมาเป็นเวลากลางคืนเนื่องจากเวลากลางวันเป็นช่วงเวลาที่ค่าไฟฟ้าแพงกว่าเวลากลางคืนซึ่งการไฟฟ้านครหลวง</w:t>
      </w:r>
      <w:r w:rsidR="0031364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(กฟน.)</w:t>
      </w:r>
      <w:r w:rsidR="0031364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กำหนดให้สถานศึกษาอยู่หมวด๓ซึ่งเป็นหมวดอุตสาหกรรมขนาดกลางหรือขนาดเล็กโรงเรียนที่ใช้มิเตอร์แบบ</w:t>
      </w:r>
      <w:r w:rsidR="0031364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TOU</w:t>
      </w:r>
      <w:r w:rsidR="0031364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จึงต้องใช้ไฟฟ้าแพงกว่ามิเตอร์แบบจานหมุนแม้ว่าการติดมิเตอร์แบบ</w:t>
      </w:r>
      <w:r w:rsidR="00313648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TOU</w:t>
      </w:r>
      <w:r w:rsidR="0031364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ไม่เหมาะกับโรงเรียนเพราะการเรียนการสอนของโรงเรียนอยู่ในเวลากลางวันที่ค่าไฟฟ้าแพงแต่หากว่าโรงเรียนนั้นมีการติดตั้งโซลาร์เซลล์แล้วจะช่วยให้ลดค่าไฟฟ้าที่ได้เป็นอย่างมาก</w:t>
      </w:r>
    </w:p>
    <w:p w14:paraId="32A55051" w14:textId="7076F0A4" w:rsidR="000B6179" w:rsidRPr="00A92111" w:rsidRDefault="000B6179" w:rsidP="00A92111">
      <w:pPr>
        <w:pStyle w:val="ae"/>
        <w:numPr>
          <w:ilvl w:val="0"/>
          <w:numId w:val="24"/>
        </w:numPr>
        <w:spacing w:after="0" w:line="240" w:lineRule="auto"/>
        <w:ind w:hanging="382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A92111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มิเตอร์แบบจานหมุนและแบบ</w:t>
      </w:r>
      <w:r w:rsidR="00A92111" w:rsidRPr="00A92111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A92111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>TOU</w:t>
      </w:r>
      <w:r w:rsidR="00A92111" w:rsidRPr="00A92111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A92111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ร่วมกัน</w:t>
      </w:r>
      <w:r w:rsidRPr="00A92111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การใช้ไฟฟ้าที่ค่าไฟฟ้าคิดตามมิเตอร์ที่ใช้งานมิเตอร์จานหมุนคิดค่าไฟฟ้าแบบอัตราก้าวหน้ามิเตอร์</w:t>
      </w:r>
      <w:r w:rsidR="00A92111" w:rsidRPr="00A921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A92111">
        <w:rPr>
          <w:rFonts w:ascii="TH SarabunIT๙" w:eastAsia="TH SarabunPSK" w:hAnsi="TH SarabunIT๙" w:cs="TH SarabunIT๙"/>
          <w:sz w:val="32"/>
          <w:szCs w:val="32"/>
          <w:lang w:bidi="th-TH"/>
        </w:rPr>
        <w:t>TOU</w:t>
      </w:r>
      <w:r w:rsidR="00A92111" w:rsidRPr="00A92111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Pr="00A92111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คิดค่าไฟฟ้าตามหน่วยที่ใช้ในแต่ละช่วงเวลาอัตราค่าไฟฟ้าที่</w:t>
      </w:r>
      <w:r w:rsidR="00A92111" w:rsidRPr="00A921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A92111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กฟน.</w:t>
      </w:r>
      <w:r w:rsidR="00A92111" w:rsidRPr="00A921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A92111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กำหนดหมวดที่</w:t>
      </w:r>
      <w:r w:rsidR="00A92111" w:rsidRPr="00A921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A92111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๓</w:t>
      </w:r>
      <w:r w:rsidR="00A92111" w:rsidRPr="00A921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A92111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เป็นไปตามรูปที่</w:t>
      </w:r>
      <w:r w:rsidR="00A921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A92111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A921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A92111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</w:t>
      </w:r>
      <w:r w:rsidR="00A921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A92111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</w:t>
      </w:r>
    </w:p>
    <w:p w14:paraId="0B06FDD5" w14:textId="77777777" w:rsidR="000B6179" w:rsidRPr="000B6179" w:rsidRDefault="000B6179" w:rsidP="000B617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6449605" w14:textId="656E3BDE" w:rsidR="000B6179" w:rsidRPr="000B6179" w:rsidRDefault="000B6179" w:rsidP="00A92111">
      <w:pPr>
        <w:spacing w:after="0" w:line="240" w:lineRule="auto"/>
        <w:ind w:firstLine="142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รูปที่</w:t>
      </w:r>
      <w:r w:rsidR="00A921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A921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อัตราค่าไฟฟ้าแบบก้าวหน้า</w:t>
      </w:r>
    </w:p>
    <w:p w14:paraId="303BF5CA" w14:textId="39821B91" w:rsidR="000B6179" w:rsidRPr="000B6179" w:rsidRDefault="009E46CA" w:rsidP="000B6179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noProof/>
        </w:rPr>
        <w:drawing>
          <wp:inline distT="0" distB="0" distL="0" distR="0" wp14:anchorId="4F6868E9" wp14:editId="7C66F5D8">
            <wp:extent cx="6016625" cy="3023235"/>
            <wp:effectExtent l="0" t="0" r="3175" b="5715"/>
            <wp:docPr id="1784886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886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1142A" w14:textId="72146148" w:rsidR="000B6179" w:rsidRDefault="000B6179" w:rsidP="000B617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12E4F827" w14:textId="77777777" w:rsidR="00A92111" w:rsidRPr="000B6179" w:rsidRDefault="00A92111" w:rsidP="000B617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4C7F3133" w14:textId="61ED925A" w:rsidR="000B6179" w:rsidRPr="00A92111" w:rsidRDefault="000B6179" w:rsidP="00A92111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A92111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รูปที่</w:t>
      </w:r>
      <w:r w:rsidR="00A92111" w:rsidRPr="00A921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A92111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</w:t>
      </w:r>
      <w:r w:rsidR="00A92111" w:rsidRPr="00A921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A92111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อัตราค่าไฟฟ้าตามช่วงเวลาของการใช้</w:t>
      </w:r>
    </w:p>
    <w:p w14:paraId="468F563B" w14:textId="5E7536A8" w:rsidR="000B6179" w:rsidRPr="000B6179" w:rsidRDefault="000B6179" w:rsidP="000B6179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0B6179">
        <w:rPr>
          <w:rFonts w:ascii="TH SarabunIT๙" w:hAnsi="TH SarabunIT๙" w:cs="TH SarabunIT๙"/>
          <w:noProof/>
        </w:rPr>
        <w:drawing>
          <wp:inline distT="0" distB="0" distL="0" distR="0" wp14:anchorId="7B001185" wp14:editId="71C570FA">
            <wp:extent cx="6012815" cy="3006725"/>
            <wp:effectExtent l="0" t="0" r="698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815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BF412" w14:textId="4E1009B6" w:rsidR="000B6179" w:rsidRPr="000B6179" w:rsidRDefault="000B6179" w:rsidP="00F3329E">
      <w:pPr>
        <w:spacing w:before="120"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จากรูปที่</w:t>
      </w:r>
      <w:r w:rsidR="000967F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0967F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 ๒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พบว่าค่าไฟฟ้าแบบ</w:t>
      </w:r>
      <w:r w:rsidR="00F3329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TOU</w:t>
      </w:r>
      <w:r w:rsidR="00F3329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เวลา</w:t>
      </w:r>
      <w:r w:rsidR="00F3329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On</w:t>
      </w:r>
      <w:r w:rsidR="000967F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Peak</w:t>
      </w:r>
      <w:r w:rsidR="00F3329E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ราคาสูงสุดคือ</w:t>
      </w:r>
      <w:r w:rsidR="00F3329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๔.๓๒๙๗</w:t>
      </w:r>
      <w:r w:rsidR="00F3329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บาทเวลา</w:t>
      </w:r>
      <w:r w:rsidR="00F3329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Off</w:t>
      </w:r>
      <w:r w:rsidR="000967F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Peak</w:t>
      </w:r>
      <w:r w:rsidR="00F3329E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ราคาสูงสุดคือ</w:t>
      </w:r>
      <w:r w:rsidR="000967F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๒.๖๓๖๙</w:t>
      </w:r>
      <w:r w:rsidR="000967F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าทค่าไฟฟ้าเหล่านี้เรียกว่าราคาฐานเป็นราคาเริ่มต้นต่อหน่วยที่นำมาคิดกับจำนวนหน่วยไฟฟ้าที่ใช้ไปโดย</w:t>
      </w:r>
      <w:r w:rsidR="000967F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กฟน.คิดค่าไฟฟ้าจากผู้ใช้ดังนี้</w:t>
      </w:r>
    </w:p>
    <w:p w14:paraId="0DFF19D4" w14:textId="4208713C" w:rsidR="000B6179" w:rsidRPr="000B6179" w:rsidRDefault="000967F8" w:rsidP="000967F8">
      <w:pPr>
        <w:spacing w:after="0" w:line="240" w:lineRule="auto"/>
        <w:ind w:left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ราคาค่าไฟฟ้า</w:t>
      </w:r>
      <w:r w:rsidR="000B6179"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=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(จำนวนหน่วยที่ใช้*(</w:t>
      </w:r>
      <w:r w:rsidR="000B6179"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ราคาฐาน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+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ค่าความต้องการใช้ไฟฟ้า+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Ft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))</w:t>
      </w:r>
      <w:r w:rsidR="000B6179"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+ค่าบริการ</w:t>
      </w:r>
      <w:r w:rsidR="000B6179"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+</w:t>
      </w:r>
      <w:r w:rsidR="000B6179"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ภาษีมูลค่าเพิ่ม</w:t>
      </w:r>
    </w:p>
    <w:p w14:paraId="0E7DA4F3" w14:textId="2FD9FB77" w:rsidR="000B6179" w:rsidRPr="000B6179" w:rsidRDefault="000B6179" w:rsidP="00F3329E">
      <w:pPr>
        <w:spacing w:before="120"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วามต้องการพลังไฟฟ้าคือผลรวมของการใช้ไฟฟ้าในแต่ละช่วงเวลาหากมีการใช้อุปกรณ์ไฟฟ้าพร้อมกันมากๆก็จะมีความต้องการพลังไฟฟ้าสูงโดยความต้องการพลังไฟฟ้าจะสะท้อนต่อพฤติกรรมการใช้ไฟฟ้าที่เกิดขึ้นตั้งแต่ตื่นนอนตอนเช้าออกไปทำงานการผลิตสินค้าและบริการการประชุมพบปะนัดหมายหรือสังสรรค์จนถึงเข้านอนความต้องการพลังงานและพลังไฟฟ้าของระบบไฟฟ้าเกิดขึ้นอย่างต่อเนื่องทุกเวลาไม่ว่าจะตื่นหรือหลับไม่มีวันหยุดแต่แตกต่างกันที่มีความต้องการมากหรือน้อยในแต่ละช่วงเวลาซึ่งในแต่ละปีหากช่วงเวลานั้นเป็นช่วงที่มีความต้องการพลังงานไฟฟ้าเกิดขึ้นพร้อมกันมากที่สุดจะเรียกช่วงนั้นว่ามีความต้องการพลังไฟฟ้าสูงสุดหรือ“พีค”นั่นเอง</w:t>
      </w:r>
    </w:p>
    <w:p w14:paraId="052DA877" w14:textId="67044D03" w:rsidR="000B6179" w:rsidRPr="000B6179" w:rsidRDefault="000B6179" w:rsidP="000B617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ปกติเวลาที่โรงเรียนมีการเรียนการสอนจะเป็นเวลา</w:t>
      </w:r>
      <w:r w:rsidR="00757E6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On</w:t>
      </w:r>
      <w:r w:rsidR="000967F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Peak</w:t>
      </w:r>
      <w:r w:rsidR="00757E6E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หรือเวลาที่ไฟฟ้ามีราคาแพงที่สุดซึ่งจากข้อมูลที่สำรวจพบว่าโดยเฉลี่ยค่าไฟฟ้าในช่วงเวลา</w:t>
      </w:r>
      <w:r w:rsidR="00757E6E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On</w:t>
      </w:r>
      <w:r w:rsidR="000967F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Peak</w:t>
      </w:r>
      <w:r w:rsidR="00757E6E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ค่าไฟฟ้าที่โรงเรียนต้องจ่ายให้</w:t>
      </w:r>
      <w:r w:rsidR="000967F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กฟน.จะอยู่ที่ราคาประมาณ</w:t>
      </w:r>
      <w:r w:rsidR="00757E6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๑๐.๐๐</w:t>
      </w:r>
      <w:r w:rsidR="00757E6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าทแต่หากว่าโรงเรียนใดมีการเรียนการสอนในวันเสาร์-อาทิตย์หรือวันหยุดราชการซึ่งเป็นการเรียนการสอนในเวลา</w:t>
      </w:r>
      <w:r w:rsidR="00757E6E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Off</w:t>
      </w:r>
      <w:r w:rsidR="000967F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Peak</w:t>
      </w:r>
      <w:r w:rsidR="00757E6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ไฟฟ้าจะถูกมากโดยโรงเรียนที่มีการบริหารจัดการที่ดีสามารถทำให้ราคาค่าไฟฟ้าเฉลี่ยของมิเตอร์แบบ</w:t>
      </w:r>
      <w:r w:rsidR="00757E6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TOU</w:t>
      </w:r>
      <w:r w:rsidR="00757E6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งมาต่ำเท่าค่าไฟฟ้าแบบจานหมุนได้ซึ่งคงเป็นเรื่องยากที่จะเปลี่ยนเวลาการเรียนการสอนไปอยู่ในวันหยุดได้หนทางที่ดีที่สุดที่จะลดค่าไฟฟ้าลงคือการติดตั้งโซลา</w:t>
      </w:r>
      <w:proofErr w:type="spellStart"/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ร์</w:t>
      </w:r>
      <w:proofErr w:type="spellEnd"/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เซลล์เพื่อลดค่าไฟฟ้าลง</w:t>
      </w:r>
    </w:p>
    <w:p w14:paraId="43A49AD2" w14:textId="7775E8E0" w:rsidR="000B6179" w:rsidRPr="000B6179" w:rsidRDefault="000B6179" w:rsidP="000B617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สิ่งที่ต้องพิจารณาคือจำนวนโรงเรียนที่ติดตั้งมิเตอร์แบบ</w:t>
      </w:r>
      <w:r w:rsidR="00757E6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TOU</w:t>
      </w:r>
      <w:r w:rsidR="00757E6E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มีมากน้อยเพียงใดจากการสำรวจครั้งที่๑พบว่ามีโรงเรียนที่ติดตั้งมิเตอร์แต่ละแบบดังตารางที่</w:t>
      </w:r>
      <w:r w:rsidR="00757E6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๓</w:t>
      </w:r>
    </w:p>
    <w:p w14:paraId="1CD44FF8" w14:textId="0173D323" w:rsidR="000B6179" w:rsidRDefault="000B6179" w:rsidP="000B617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3779FA2" w14:textId="77777777" w:rsidR="00757E6E" w:rsidRPr="000B6179" w:rsidRDefault="00757E6E" w:rsidP="000B617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B21C626" w14:textId="77777777" w:rsidR="000967F8" w:rsidRDefault="000967F8" w:rsidP="00757E6E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94A7445" w14:textId="77777777" w:rsidR="000967F8" w:rsidRDefault="000967F8" w:rsidP="00757E6E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180CA33B" w14:textId="09BB80D7" w:rsidR="000B6179" w:rsidRDefault="000B6179" w:rsidP="00757E6E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757E6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ตารางที่</w:t>
      </w:r>
      <w:r w:rsidR="00757E6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757E6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๓</w:t>
      </w:r>
      <w:r w:rsidR="00757E6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757E6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ประเภทมิเตอร์กับจำนวนโรงเรียนที่ติดตั้ง</w:t>
      </w:r>
    </w:p>
    <w:p w14:paraId="0EB34B97" w14:textId="77777777" w:rsidR="00757E6E" w:rsidRPr="00757E6E" w:rsidRDefault="00757E6E" w:rsidP="00757E6E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tbl>
      <w:tblPr>
        <w:tblStyle w:val="ad"/>
        <w:tblW w:w="0" w:type="auto"/>
        <w:tblInd w:w="1413" w:type="dxa"/>
        <w:tblLook w:val="04A0" w:firstRow="1" w:lastRow="0" w:firstColumn="1" w:lastColumn="0" w:noHBand="0" w:noVBand="1"/>
      </w:tblPr>
      <w:tblGrid>
        <w:gridCol w:w="953"/>
        <w:gridCol w:w="2366"/>
        <w:gridCol w:w="1500"/>
        <w:gridCol w:w="1560"/>
      </w:tblGrid>
      <w:tr w:rsidR="000B6179" w:rsidRPr="000B6179" w14:paraId="1BDEF7BF" w14:textId="77777777" w:rsidTr="000B6179"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EC282" w14:textId="77777777" w:rsidR="000B6179" w:rsidRPr="000B6179" w:rsidRDefault="000B6179" w:rsidP="00757E6E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B617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8D847" w14:textId="77777777" w:rsidR="000B6179" w:rsidRPr="000B6179" w:rsidRDefault="000B6179" w:rsidP="00757E6E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0B617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มิเตอร์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E20F1" w14:textId="77777777" w:rsidR="000B6179" w:rsidRPr="000B6179" w:rsidRDefault="000B6179" w:rsidP="00757E6E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B617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28ED9" w14:textId="77777777" w:rsidR="000B6179" w:rsidRPr="000B6179" w:rsidRDefault="000B6179" w:rsidP="00757E6E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B617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0B6179" w:rsidRPr="000B6179" w14:paraId="77BB7F66" w14:textId="77777777" w:rsidTr="000B6179"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316DA" w14:textId="77777777" w:rsidR="000B6179" w:rsidRPr="000B6179" w:rsidRDefault="000B6179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09970" w14:textId="77777777" w:rsidR="000B6179" w:rsidRPr="000B6179" w:rsidRDefault="000B6179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จานหมุน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3B46" w14:textId="77777777" w:rsidR="000B6179" w:rsidRPr="000B6179" w:rsidRDefault="000B6179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DC140" w14:textId="77777777" w:rsidR="000B6179" w:rsidRPr="000B6179" w:rsidRDefault="000B6179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๕.๕๖</w:t>
            </w:r>
          </w:p>
        </w:tc>
      </w:tr>
      <w:tr w:rsidR="000B6179" w:rsidRPr="000B6179" w14:paraId="638D34EE" w14:textId="77777777" w:rsidTr="000B6179"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3735F" w14:textId="77777777" w:rsidR="000B6179" w:rsidRPr="000B6179" w:rsidRDefault="000B6179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0B6179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E0583" w14:textId="77777777" w:rsidR="000B6179" w:rsidRPr="000B6179" w:rsidRDefault="000B6179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  <w:t>TOU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6521F" w14:textId="77777777" w:rsidR="000B6179" w:rsidRPr="000B6179" w:rsidRDefault="000B6179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95FCF" w14:textId="77777777" w:rsidR="000B6179" w:rsidRPr="000B6179" w:rsidRDefault="000B6179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๑๑.๑๑</w:t>
            </w:r>
          </w:p>
        </w:tc>
      </w:tr>
      <w:tr w:rsidR="000B6179" w:rsidRPr="000B6179" w14:paraId="4791BA96" w14:textId="77777777" w:rsidTr="000B6179"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47929" w14:textId="77777777" w:rsidR="000B6179" w:rsidRPr="000B6179" w:rsidRDefault="000B6179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8E68B" w14:textId="1CDB61D3" w:rsidR="000B6179" w:rsidRPr="000B6179" w:rsidRDefault="000B6179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จานหมุนและ</w:t>
            </w:r>
            <w:r w:rsidR="00C21120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B6179"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  <w:t>TOU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15BBB" w14:textId="77777777" w:rsidR="000B6179" w:rsidRPr="000B6179" w:rsidRDefault="000B6179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0B6179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๓๐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8EAB9" w14:textId="77777777" w:rsidR="000B6179" w:rsidRPr="000B6179" w:rsidRDefault="000B6179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๘๓.๓๓</w:t>
            </w:r>
          </w:p>
        </w:tc>
      </w:tr>
    </w:tbl>
    <w:p w14:paraId="3CAFDE3D" w14:textId="77777777" w:rsidR="000B6179" w:rsidRPr="000B6179" w:rsidRDefault="000B6179" w:rsidP="000B617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41EDAA85" w14:textId="0F678E9D" w:rsidR="000B6179" w:rsidRPr="000B6179" w:rsidRDefault="000B6179" w:rsidP="000B6179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ค่าไฟฟ้าที่โรงเรียนแต่ละแห่งใช้ในแต่ละเดือนแสดงในตารางที่</w:t>
      </w:r>
      <w:r w:rsidR="00757E6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</w:t>
      </w:r>
    </w:p>
    <w:p w14:paraId="55B37A6B" w14:textId="77777777" w:rsidR="000B6179" w:rsidRPr="000B6179" w:rsidRDefault="000B6179" w:rsidP="000B6179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16C4D5C" w14:textId="705A169F" w:rsidR="000B6179" w:rsidRPr="00757E6E" w:rsidRDefault="000B6179" w:rsidP="00757E6E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757E6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ตารางที่</w:t>
      </w:r>
      <w:r w:rsidR="00C2112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757E6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</w:t>
      </w:r>
      <w:r w:rsidR="00C2112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757E6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ค่าไฟฟ้าที่แต่ละโรงเรียนใช้จำแนกตามมิเตอร์</w:t>
      </w:r>
    </w:p>
    <w:tbl>
      <w:tblPr>
        <w:tblStyle w:val="ad"/>
        <w:tblW w:w="9084" w:type="dxa"/>
        <w:tblLook w:val="04A0" w:firstRow="1" w:lastRow="0" w:firstColumn="1" w:lastColumn="0" w:noHBand="0" w:noVBand="1"/>
      </w:tblPr>
      <w:tblGrid>
        <w:gridCol w:w="877"/>
        <w:gridCol w:w="3654"/>
        <w:gridCol w:w="931"/>
        <w:gridCol w:w="1134"/>
        <w:gridCol w:w="1134"/>
        <w:gridCol w:w="1354"/>
      </w:tblGrid>
      <w:tr w:rsidR="000B6179" w:rsidRPr="000B6179" w14:paraId="3439E60A" w14:textId="77777777" w:rsidTr="00C21120">
        <w:trPr>
          <w:trHeight w:val="215"/>
          <w:tblHeader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  <w:hideMark/>
          </w:tcPr>
          <w:p w14:paraId="12E0B13E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  <w:hideMark/>
          </w:tcPr>
          <w:p w14:paraId="50FC63CD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โรงเรียน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  <w:hideMark/>
          </w:tcPr>
          <w:p w14:paraId="7D8D85DD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มิเตอร์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  <w:hideMark/>
          </w:tcPr>
          <w:p w14:paraId="395559AF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lang w:bidi="th-TH"/>
              </w:rPr>
            </w:pPr>
            <w:r w:rsidRPr="000B61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ค่าไฟฟ้า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  <w:hideMark/>
          </w:tcPr>
          <w:p w14:paraId="1A5E65B8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หน่วยที่ใช้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  <w:hideMark/>
          </w:tcPr>
          <w:p w14:paraId="327100D6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lang w:bidi="th-TH"/>
              </w:rPr>
            </w:pPr>
            <w:r w:rsidRPr="000B61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ราคา/หน่วย</w:t>
            </w:r>
          </w:p>
        </w:tc>
      </w:tr>
      <w:tr w:rsidR="00D30B7A" w:rsidRPr="000B6179" w14:paraId="775B7F51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ACE5F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BE9F3" w14:textId="7C8E54C5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โรงเรียนการเคหะท่าทราย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B0E81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85509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322DF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D8E5D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164422A7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03818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4B953" w14:textId="55FED23A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โรงเรียนไขศรีปราโมชอนุสรณ์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67F5E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1074C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1D9C2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BB7BA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41B1CA3E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23077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A303B" w14:textId="776B0E06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โรงเรียนคลองสองต้นนุ่น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90999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1F4F8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FA562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891E5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77ED1435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8945F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0F746" w14:textId="3A1836BC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โรงเรียนเคหะทุ่งสองห้องวิทยา </w:t>
            </w:r>
            <w:r w:rsidRPr="00D30B7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B0E73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61955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6BDA1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5849B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6A6DFFF0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D36A7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6992F" w14:textId="541FE285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โรงเรียนเคหะทุ่งสองห้องวิทยา </w:t>
            </w:r>
            <w:r w:rsidRPr="00D30B7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F64DB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D1C06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8CC66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64410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2A37B2F2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08A35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2DBEF" w14:textId="08A7C90B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โรงเรียนฉิมพลี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C4103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6B3C1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ADEA4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BF6CC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68895BF2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8C8A7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6873B" w14:textId="32CCB835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โรงเรียนทุ่งสองห้อง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ED719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EACCE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822B2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7C190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7FB6EA6A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93A50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F0261" w14:textId="55380E31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โรงเรียนบางเขน (ไว้สาลีอนุสรณ์)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B0BB2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C77F1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22EF1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FBDF4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26B61773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BEE3A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EFB84" w14:textId="31B206DE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โรงเรียนบางจาก(โกมล)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3C5A1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180AF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2B98E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5395B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08AACD6C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E63E1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๑๐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A850E" w14:textId="3E5002B0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โรงเรียนบางประกอก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F4D84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D9C38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ECCF5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9D12E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1922D486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75784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๑๑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52E09" w14:textId="48A759E5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โรงเรียนบึงขวาง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3C2E6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8AACE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D4B9E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AE1BC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44FD1C54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FC962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๑๒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D90FC" w14:textId="7992D140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โรงเรียนประชานุกูล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01253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BE0E1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EF2C7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48A5F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1532F18D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496BC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๑๓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78A6F" w14:textId="118747F7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โรงเรียนปากน้ำฝั่งเหนือ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67986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0E22B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17952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7EF44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1B539948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96CA3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๑๔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98ED2" w14:textId="77D92978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โรงเรียนพรพระร่วงประสิทธิ์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8CD75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EB9B3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6EAB5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7040F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4FD46569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C0CDC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๑๕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64C7B" w14:textId="0F0DCAF8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โรงเรียนเพี้ยนพินอนุสรณ์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0EE91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CE905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45570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E5D77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3CB936D0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35C6A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๑๖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D1E3C" w14:textId="1C1A1226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โรงเรียนวังเล็กวิทยานุสรณ์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DA176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81884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1421E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23B4A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6FC04E91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8947E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๑๗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571D4" w14:textId="6C18B136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โรงเรียนวัดกระโจมทอง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C9380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38C43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8BC5B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EDCFA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18F601CD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2F228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๑๘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0CE83" w14:textId="38CBE697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โรงเรียนวัดไก่เตี้ย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F333C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D4EC1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3004E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F8108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5E661F63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FCC8C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๑๙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6DDBD" w14:textId="75E70804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โรงเรียนวัดโคนอน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5956B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20A14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983CC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1FD7A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67F04F35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F12A7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๒๐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B438C" w14:textId="0B906FFC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โรงเรียนวัดชัยฉิมพลี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B1227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40FCD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EF6B5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B2753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1EE2597F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B8F29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๒๑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FDAF6" w14:textId="003F072D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โรงเรียนวัดช่างเหล็ก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FB248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766B8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CA23E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9190A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3F290353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00DD6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๒๒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FCD7D" w14:textId="46F798D5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โรงเรียนวัดตลิ่งชัน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B3343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A7F1D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B330E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290C7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5701F28E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1699C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๒๓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D5312" w14:textId="0DDE045B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โรงเรียนวัดตะล่อม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8CBBB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C97E0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B6F81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1568B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42FE83FE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3062F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๒๔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0EF52" w14:textId="27763C04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โรงเรียนวัดทอง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A0A1C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2BA00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66625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9729B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6984F086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A7F64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๒๕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5EA2E" w14:textId="7784598C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โรงเรียนวัดเทวราชกุญชร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5D229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C3481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708E3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CC601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68CC8811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C2E8E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lastRenderedPageBreak/>
              <w:t>๒๖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2CA4F" w14:textId="716B740B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โรงเรียนวัดบางนานอก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838E6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BC797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4C566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58FDB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46F3FB2B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CE745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๒๗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0F58A" w14:textId="0AC1F035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โรงเรียนวัดประชาศรัทธาธรรม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8A72B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1F629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D5F0E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485F5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0D55AC23" w14:textId="77777777" w:rsidTr="00C21120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7816E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๒๘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D2682" w14:textId="30119727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โรงเรียนวัดประดู่ธรรมธิปัตย์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B495A" w14:textId="2744AF46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9F2C3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3005A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14A8C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123728EF" w14:textId="77777777" w:rsidTr="00C21120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974F0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๒๙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7D3D6" w14:textId="19CDC011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โรงเรียนวัดประสาท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67882" w14:textId="1104DF2F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9DCCE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8B2E9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479F2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6ADE3779" w14:textId="77777777" w:rsidTr="00C21120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A2181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๓๐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4330C" w14:textId="1D668F0E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โรงเรียนวัดโพธิ์ (ราษฎร์ผดุงผล)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71D64" w14:textId="02F2BDE2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F4A7D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969FD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3DAD1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773971AE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31BF5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๓๑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481B7" w14:textId="24647520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โรงเรียนวัดมะกอก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0F8B0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13C0D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97679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2B8D5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71A200F3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B2A27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๓๒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D0372" w14:textId="16C531BA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โรงเรียนวัดมะพร้าวเตี้ย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9E7D5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FB1CC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4834D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DF08C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0DBEF562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B5F2A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๓๓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EB5E3" w14:textId="06FCD73D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โรงเรียนวัดรัชฎาธิฐาน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48108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6F942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51B49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4B635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66E8EAA7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87A41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๓๔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6FEA9" w14:textId="2CD9E97F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โรงเรียนวัดเลียบราฏร์บำรุง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4545E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54BC0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7E808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D483C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5B3F9C87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F061A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๓๕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9E078" w14:textId="3EDF78AA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โรงเรียนวัดศรีบุญเรือง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5514F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D04F6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4333A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DF43C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07D7A855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4D543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๓๖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64C98" w14:textId="1E24EF32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โรงเรียนวัดสมณานัมบริหาร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55A94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0C72B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58993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B94C8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5D570BFC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17907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๓๗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CEB90" w14:textId="09F9180D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โรงเรียนวัดสวัสดิ์วารีสีมาราม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5F469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E5F25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50A26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3295F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0EDC5E17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3A0A7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๓๘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72C44" w14:textId="341C57C1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โรงเรียนวัดหลักสี่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A0172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65CF7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92E73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7A688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463F149C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2520E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๓๙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2A852" w14:textId="3E5F6752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โรงเรียนวัดใหม่ลำนกแขวก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02556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51C07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0EC77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C8CB6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4C0EAE25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66D20" w14:textId="77777777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๔๐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55743" w14:textId="6D0B9751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โรงเรียนวัดอินทราวาส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1A23F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A1CEF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4D2B2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3B048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0C09937D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B30A6" w14:textId="7CBA6165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42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62F77" w14:textId="70B8F928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โรงเรียนศาลาวัดคู้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7B5EF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B5329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234B8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D552E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1CDCA9DC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B065A" w14:textId="07AEAE38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43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8EA7" w14:textId="033B61C1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โรงเรียนสุโขทัย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07310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AF0D9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68BF9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4B2D1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54C84CE5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BFDF3" w14:textId="641E5FFC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44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A3DE7" w14:textId="1821E416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โรงเรียนสุเหร่าวังใหญ่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58C9B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FC6F1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A9A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6A8D7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35A80AA2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41020" w14:textId="6BC2055D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45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B5910" w14:textId="6737D198" w:rsidR="00D30B7A" w:rsidRPr="00D30B7A" w:rsidRDefault="00D30B7A" w:rsidP="00D30B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โรงเรียนหัวหมากน้อย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4B8EB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6DDBF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5C213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33D00" w14:textId="77777777" w:rsidR="00D30B7A" w:rsidRPr="00D30B7A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30B7A" w:rsidRPr="000B6179" w14:paraId="21EBE602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BC233" w14:textId="77777777" w:rsidR="00D30B7A" w:rsidRPr="000B6179" w:rsidRDefault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5FD8A" w14:textId="7FB99094" w:rsidR="00D30B7A" w:rsidRPr="000B6179" w:rsidRDefault="00D30B7A" w:rsidP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6DF9" w14:textId="77777777" w:rsidR="00D30B7A" w:rsidRPr="000B6179" w:rsidRDefault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3D74D" w14:textId="77777777" w:rsidR="00D30B7A" w:rsidRPr="000B6179" w:rsidRDefault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789E6" w14:textId="77777777" w:rsidR="00D30B7A" w:rsidRPr="000B6179" w:rsidRDefault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23017" w14:textId="77777777" w:rsidR="00D30B7A" w:rsidRPr="000B6179" w:rsidRDefault="00D30B7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</w:tbl>
    <w:p w14:paraId="6A3BA22C" w14:textId="77777777" w:rsidR="000B6179" w:rsidRPr="000B6179" w:rsidRDefault="000B6179" w:rsidP="000B6179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CC95EEF" w14:textId="045967ED" w:rsidR="000B6179" w:rsidRPr="000B6179" w:rsidRDefault="000B6179" w:rsidP="000B6179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จากข้อมูลตารางที่๔พบว่าราคาค่าไฟฟ้าเฉลี่ยของมิเตอร์แต่ละประเภทมีดังนี้</w:t>
      </w:r>
    </w:p>
    <w:p w14:paraId="244BAE59" w14:textId="6D0C58F0" w:rsidR="000B6179" w:rsidRPr="000B6179" w:rsidRDefault="000B6179" w:rsidP="000B6179">
      <w:pPr>
        <w:pStyle w:val="ae"/>
        <w:numPr>
          <w:ilvl w:val="0"/>
          <w:numId w:val="25"/>
        </w:num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มิเตอร์แบบจานหมุนราคาค่าไฟฟ้าเฉลี่ย/หน่วยอยู่ที่</w:t>
      </w:r>
      <w:r w:rsidR="00C2112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๕.๔๐</w:t>
      </w:r>
      <w:r w:rsidR="00C2112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บาท</w:t>
      </w:r>
    </w:p>
    <w:p w14:paraId="066C56AA" w14:textId="232D4D2E" w:rsidR="000B6179" w:rsidRPr="000B6179" w:rsidRDefault="000B6179" w:rsidP="000B6179">
      <w:pPr>
        <w:pStyle w:val="ae"/>
        <w:numPr>
          <w:ilvl w:val="0"/>
          <w:numId w:val="25"/>
        </w:num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มิเตอร์แบบ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TOU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ราคาค่าไฟฟ้าเฉลี่ย/หน่วยอยู่ที่</w:t>
      </w:r>
      <w:r w:rsidR="00C2112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๑๐.๐๐</w:t>
      </w:r>
      <w:r w:rsidR="00C2112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บาท</w:t>
      </w:r>
    </w:p>
    <w:p w14:paraId="0545726E" w14:textId="5F23B97A" w:rsidR="000B6179" w:rsidRPr="000B6179" w:rsidRDefault="000B6179" w:rsidP="000B6179">
      <w:pPr>
        <w:pStyle w:val="ae"/>
        <w:numPr>
          <w:ilvl w:val="0"/>
          <w:numId w:val="25"/>
        </w:num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มิเตอร์แบบผสมราคาค่าไฟฟ้าเฉลี่ย/หน่วยอยู่ที่</w:t>
      </w:r>
      <w:r w:rsidR="00C2112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๘.๐๐</w:t>
      </w:r>
      <w:r w:rsidR="00C2112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บาท</w:t>
      </w:r>
    </w:p>
    <w:p w14:paraId="5443A20D" w14:textId="77777777" w:rsidR="000B6179" w:rsidRPr="000B6179" w:rsidRDefault="000B6179" w:rsidP="000B6179">
      <w:pPr>
        <w:spacing w:after="0" w:line="240" w:lineRule="auto"/>
        <w:ind w:left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41ACC07D" w14:textId="64BEC417" w:rsidR="000B6179" w:rsidRPr="000B6179" w:rsidRDefault="000B6179" w:rsidP="000B6179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เฉพาะกลุ่มโรงเรียนที่ใช้มิเตอร์แบบ</w:t>
      </w:r>
      <w:r w:rsidR="00C21120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TOU</w:t>
      </w:r>
      <w:r w:rsidR="00C2112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ที่มีการเรียนการสอนในวันเสาร์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-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าทิตย์จะมีอัตราค่าไฟฟ้าถูกกว่าโรงเรียนที่ไม่มีการเรียนการสอนในวันหยุดราชการหมายความว่าค่าไฟฟ้าในวันเสาร์-อาทิตย์เป็นแบบ</w:t>
      </w:r>
      <w:r w:rsidR="00C21120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OffPeak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ค่าไฟฟ้าถูกกว่าแบบ</w:t>
      </w:r>
      <w:r w:rsidR="00C21120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proofErr w:type="spellStart"/>
      <w:r w:rsidR="00C21120">
        <w:rPr>
          <w:rFonts w:ascii="TH SarabunIT๙" w:eastAsia="TH SarabunPSK" w:hAnsi="TH SarabunIT๙" w:cs="TH SarabunIT๙"/>
          <w:sz w:val="32"/>
          <w:szCs w:val="32"/>
          <w:lang w:bidi="th-TH"/>
        </w:rPr>
        <w:t>OnPeak</w:t>
      </w:r>
      <w:proofErr w:type="spellEnd"/>
      <w:r w:rsidR="00C21120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ทำให้ราคาค่าไฟฟ้าเฉลี่ยของกลุ่มนี้มีราคาถูกลง</w:t>
      </w:r>
    </w:p>
    <w:p w14:paraId="1B61473D" w14:textId="287C4913" w:rsidR="000B6179" w:rsidRPr="000B6179" w:rsidRDefault="000B6179" w:rsidP="000B6179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กรุงเทพมหานครสามารถลดค่าไฟฟ้าให้ถูกลงได้ถ้าย้ายการเรียนการสอนมาอยู่ในวันเสาร์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-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อาทิตย์หรือวันหยุดราชการเพราะเป็นช่วงเวลา</w:t>
      </w:r>
      <w:r w:rsidR="00C21120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OffPeak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ค่าไฟฟ้าราคาถูกซึ่งเป็นเป็นเรื่องยากที่จะเปลี่ยนแปลงวันเวลาการเรียนการสอนไปเป็นวันหยุดได้ดังนั้นสิ่งที่จะช่วยลดค่าไฟฟ้าได้ดีที่สุดคือการติดตั้งโซลา</w:t>
      </w:r>
      <w:proofErr w:type="spellStart"/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ร์</w:t>
      </w:r>
      <w:proofErr w:type="spellEnd"/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เซลล์เพื่อลดค่าใช้จ่ายด้านสาธารณูปโภค</w:t>
      </w:r>
      <w:r w:rsidR="00C2112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(ไฟฟ้า)</w:t>
      </w:r>
    </w:p>
    <w:p w14:paraId="7DF6C21A" w14:textId="11F3C775" w:rsidR="000B6179" w:rsidRPr="000B6179" w:rsidRDefault="000B6179" w:rsidP="000B6179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จากข้อมูลนี้บริษัทโอเอวันจำกัดสามารถลดค่าใช้สาธาณูปโภค</w:t>
      </w:r>
      <w:r w:rsidR="00C2112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(ไฟฟ้า)</w:t>
      </w:r>
      <w:r w:rsidR="00C2112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ให้กับโรงเรียนสังกัดกรุงเทพมหานครได้ถึงร้อยละ</w:t>
      </w:r>
      <w:r w:rsidR="00C2112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๔๐</w:t>
      </w:r>
      <w:r w:rsidR="00C2112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หากมีการติดตั้งโซลาร์เซลล์ให้กับโรงเรียนที่มีการติดตั้งมิเตอร์แบบ</w:t>
      </w:r>
      <w:r w:rsidR="00C2112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lang w:bidi="th-TH"/>
        </w:rPr>
        <w:t>TOU</w:t>
      </w:r>
      <w:r w:rsidR="00C21120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และลด</w:t>
      </w: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ได้ถึงร้อยละ๒๐สำหรับโรงเรียนที่ใช้มิเตอร์แบบจานหมุนส่วนโรงเรียนที่ใช้มิเตอร์ทั้งสองแบบจะมีค่าไฟฟ้าลดลงร้อยละ๓๐โดยประมาณ</w:t>
      </w:r>
    </w:p>
    <w:p w14:paraId="7E816291" w14:textId="06CEE653" w:rsidR="000B6179" w:rsidRPr="000B6179" w:rsidRDefault="000B6179" w:rsidP="000B617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การสำรวจครั้งนี้มีการสำรวจ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ประเภทหลังคาโครงสร้างหลังคาและทิศทางเพื่อนำมาใช้ในการออกแบบการติดตั้งเพราะหลังคาที่เป็นกระเบื้องจะติดตั้งโซลาร์เซลล์ยากกว่าหลังคาแบบเมลทัลชีตโครงสร้างแบบเหล็กหรือปูนจะมีความมั่นคงแข็งแรงกว่าโครงสร้างที่เป็นไม้ประกอบกับอาคารเรียนหลายแห่งมีอายุการใช้งานเกินกว่า</w:t>
      </w:r>
      <w:r w:rsidR="00C2112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๑๐</w:t>
      </w:r>
      <w:r w:rsidR="00C2112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ปีต้องพิจารณาความแข็งแรงเป็นพิเศษเพราะโซลาร์เซลล์จะมีน้ำหนัก</w:t>
      </w:r>
      <w:r w:rsidR="00C2112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๓๐</w:t>
      </w:r>
      <w:r w:rsidRPr="000B6179">
        <w:rPr>
          <w:rFonts w:ascii="TH SarabunIT๙" w:hAnsi="TH SarabunIT๙" w:cs="TH SarabunIT๙"/>
          <w:sz w:val="32"/>
          <w:szCs w:val="32"/>
          <w:lang w:bidi="th-TH"/>
        </w:rPr>
        <w:t>–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๓๕</w:t>
      </w:r>
      <w:r w:rsidR="00C2112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กิโลกรัม/แผ่นการติดตั้งจะต้องใช้แผ่นจำนวนมากปริมาณน้ำหนักที่กดบนหลังคาจึงมีมากกว่า</w:t>
      </w:r>
      <w:r w:rsidR="00C2112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๓๐๐</w:t>
      </w:r>
      <w:r w:rsidR="00C2112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กิโลกรัมขึ้นไปและการที่จะได้กำลังไฟฟ้าตลอดทั้งวันตั้งแต่พระอาทิตย์ขึ้นไปจนถึงพระอาทิตย์ตกโดยทิศทางหลังคาที่เหมาะสมจะติดตั้งโซลาร์เซลล์มากที่สุดคือทิศใต้รองลงมาคือทิศตะวันตกและองศาที่เหมาะจะวางแผ่นโซลาร์เซลล์คือ๑๕องศาโดยประเภทหลังคาโครงสร้างหลังคาและทิศทางการหันของอาคารปรากฏในตารางที่</w:t>
      </w:r>
      <w:r w:rsidR="00C2112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C21120">
        <w:rPr>
          <w:rFonts w:ascii="TH SarabunIT๙" w:hAnsi="TH SarabunIT๙" w:cs="TH SarabunIT๙"/>
          <w:sz w:val="32"/>
          <w:szCs w:val="32"/>
          <w:lang w:bidi="th-TH"/>
        </w:rPr>
        <w:t>5</w:t>
      </w:r>
    </w:p>
    <w:p w14:paraId="44AF5015" w14:textId="77777777" w:rsidR="000B6179" w:rsidRPr="00C21120" w:rsidRDefault="000B6179" w:rsidP="000B6179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14A015C4" w14:textId="451C3501" w:rsidR="000B6179" w:rsidRPr="00C21120" w:rsidRDefault="000B6179" w:rsidP="00C211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C21120">
        <w:rPr>
          <w:rFonts w:ascii="TH SarabunIT๙" w:hAnsi="TH SarabunIT๙" w:cs="TH SarabunIT๙"/>
          <w:sz w:val="32"/>
          <w:szCs w:val="32"/>
          <w:cs/>
          <w:lang w:bidi="th-TH"/>
        </w:rPr>
        <w:t>ตารางที่</w:t>
      </w:r>
      <w:r w:rsidR="00C21120" w:rsidRPr="00C2112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C21120" w:rsidRPr="00C21120">
        <w:rPr>
          <w:rFonts w:ascii="TH SarabunIT๙" w:hAnsi="TH SarabunIT๙" w:cs="TH SarabunIT๙"/>
          <w:sz w:val="32"/>
          <w:szCs w:val="32"/>
          <w:lang w:bidi="th-TH"/>
        </w:rPr>
        <w:t xml:space="preserve">5 </w:t>
      </w:r>
      <w:r w:rsidRPr="00C21120">
        <w:rPr>
          <w:rFonts w:ascii="TH SarabunIT๙" w:hAnsi="TH SarabunIT๙" w:cs="TH SarabunIT๙"/>
          <w:sz w:val="32"/>
          <w:szCs w:val="32"/>
          <w:cs/>
          <w:lang w:bidi="th-TH"/>
        </w:rPr>
        <w:t>ประเภทหลังคาโครงสร้างหลังคาและทิศทาง</w:t>
      </w:r>
    </w:p>
    <w:tbl>
      <w:tblPr>
        <w:tblStyle w:val="ad"/>
        <w:tblW w:w="9591" w:type="dxa"/>
        <w:tblLook w:val="04A0" w:firstRow="1" w:lastRow="0" w:firstColumn="1" w:lastColumn="0" w:noHBand="0" w:noVBand="1"/>
      </w:tblPr>
      <w:tblGrid>
        <w:gridCol w:w="877"/>
        <w:gridCol w:w="3654"/>
        <w:gridCol w:w="1418"/>
        <w:gridCol w:w="1134"/>
        <w:gridCol w:w="1134"/>
        <w:gridCol w:w="580"/>
        <w:gridCol w:w="794"/>
      </w:tblGrid>
      <w:tr w:rsidR="000B6179" w:rsidRPr="000B6179" w14:paraId="0501F789" w14:textId="77777777" w:rsidTr="000B6179">
        <w:tc>
          <w:tcPr>
            <w:tcW w:w="8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FB567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b/>
                <w:bCs/>
                <w:sz w:val="16"/>
                <w:szCs w:val="16"/>
                <w:lang w:bidi="th-TH"/>
              </w:rPr>
              <w:br/>
            </w:r>
            <w:r w:rsidRPr="000B61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F08E9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b/>
                <w:bCs/>
                <w:sz w:val="16"/>
                <w:szCs w:val="16"/>
                <w:lang w:bidi="th-TH"/>
              </w:rPr>
              <w:br/>
            </w:r>
            <w:r w:rsidRPr="000B61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โรงเรียน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599FA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b/>
                <w:bCs/>
                <w:sz w:val="16"/>
                <w:szCs w:val="16"/>
                <w:lang w:bidi="th-TH"/>
              </w:rPr>
              <w:br/>
            </w:r>
            <w:r w:rsidRPr="000B61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ประเภท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0E2A9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lang w:bidi="th-TH"/>
              </w:rPr>
            </w:pPr>
            <w:r w:rsidRPr="000B6179">
              <w:rPr>
                <w:rFonts w:ascii="TH SarabunIT๙" w:hAnsi="TH SarabunIT๙" w:cs="TH SarabunIT๙"/>
                <w:b/>
                <w:bCs/>
                <w:sz w:val="16"/>
                <w:szCs w:val="16"/>
                <w:lang w:bidi="th-TH"/>
              </w:rPr>
              <w:br/>
            </w:r>
            <w:r w:rsidRPr="000B61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โครงสร้าง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45B3D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b/>
                <w:bCs/>
                <w:sz w:val="16"/>
                <w:szCs w:val="16"/>
                <w:lang w:bidi="th-TH"/>
              </w:rPr>
              <w:br/>
            </w:r>
            <w:r w:rsidRPr="000B61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ทิศทาง</w:t>
            </w:r>
          </w:p>
        </w:tc>
        <w:tc>
          <w:tcPr>
            <w:tcW w:w="1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D1817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การติดตั้ง</w:t>
            </w:r>
          </w:p>
        </w:tc>
      </w:tr>
      <w:tr w:rsidR="000B6179" w:rsidRPr="000B6179" w14:paraId="242E4DEE" w14:textId="77777777" w:rsidTr="000B617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81F9B1" w14:textId="77777777" w:rsidR="000B6179" w:rsidRPr="000B6179" w:rsidRDefault="000B61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54DA9D" w14:textId="77777777" w:rsidR="000B6179" w:rsidRPr="000B6179" w:rsidRDefault="000B61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536E50" w14:textId="77777777" w:rsidR="000B6179" w:rsidRPr="000B6179" w:rsidRDefault="000B61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BBAC28" w14:textId="77777777" w:rsidR="000B6179" w:rsidRPr="000B6179" w:rsidRDefault="000B6179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  <w:lang w:bidi="th-T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C8641B" w14:textId="77777777" w:rsidR="000B6179" w:rsidRPr="000B6179" w:rsidRDefault="000B61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5371A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ได้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FAB5F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ไม่ได้</w:t>
            </w:r>
          </w:p>
        </w:tc>
      </w:tr>
      <w:tr w:rsidR="00C21120" w:rsidRPr="000B6179" w14:paraId="207E5CA4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06507" w14:textId="24DD8459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06E8C" w14:textId="4A51D49F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โรงเรียนการเคหะท่าทราย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DC2C1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55469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40202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DD39B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BA2B8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15E3BAC5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4B35B" w14:textId="56DA2A48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1713D" w14:textId="10FFAE81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โรงเรียนไขศรีปราโมชอนุสรณ์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2206D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2EBC3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B5C7A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7767B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9356F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046A4618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0CA11" w14:textId="279DA4B3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4D859" w14:textId="30A6A81D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โรงเรียนคลองสองต้นนุ่น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CB6EF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2B82D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08FE2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C9C8E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ECA0D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50C4539A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FB35F" w14:textId="0EE551E0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14D9C" w14:textId="46C86B8C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โรงเรียนเคหะทุ่งสองห้องวิทยา </w:t>
            </w:r>
            <w:r w:rsidRPr="00D30B7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B0429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B4C00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F5655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FD129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7DEA0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19E3987B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80C9F" w14:textId="5D7AF238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8E2CA" w14:textId="55F14E0A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โรงเรียนเคหะทุ่งสองห้องวิทยา </w:t>
            </w:r>
            <w:r w:rsidRPr="00D30B7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12D9B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F856D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E72A6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13228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DF8ED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7F9AAB0C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D6E3D" w14:textId="66BF4249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B05E8" w14:textId="1D3D39F1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โรงเรียนฉิมพลี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E76C3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EFCBD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2E00F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A93F7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B2F84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0FAE5149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0F23A" w14:textId="6EC7B4BB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9997A" w14:textId="4600B8E0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โรงเรียนทุ่งสองห้อง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1A149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51755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CD8FE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D5C32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6AE6C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2AA1983F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10E26" w14:textId="23090001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89D39" w14:textId="7E5E1BEE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โรงเรียนบางเขน (ไว้สาลีอนุสรณ์)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703E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2E0E1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9CFDC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806A3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35B47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557EE057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A807B" w14:textId="09BA5957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FAF1F" w14:textId="62518EC0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โรงเรียนบางจาก(โกมล)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E1A31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FB33B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B815B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E25E6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0B7FA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136464A6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14072" w14:textId="01A668ED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๑๐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24343" w14:textId="6348F02D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โรงเรียนบางประกอก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1FE7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3D475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A69CA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949B2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CE6F0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4E9AB1B0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5F785" w14:textId="3989B057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๑๑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55A2C" w14:textId="6DD58CE5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โรงเรียนบึงขวาง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10DF2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0CD16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8B7EF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517BB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C147B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5776DD29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F8248" w14:textId="5784EE07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๑๒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5D9B9" w14:textId="6DC27D5D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โรงเรียนประชานุกูล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E78AF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88952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8EE05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030D9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ED890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1305B337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F475D" w14:textId="79282274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๑๓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1699E" w14:textId="13839960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โรงเรียนปากน้ำฝั่งเหนือ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D9A07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AF142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64E57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1F85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E08D5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4C43C478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904AB" w14:textId="1DAAE8C5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๑๔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4FD19" w14:textId="51B48DBD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โรงเรียนพรพระร่วงประสิทธิ์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E6DEB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B8EF1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75A5D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27F12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1B4D9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5B6AE935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50F0D" w14:textId="3F3BA5D9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๑๕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F4F4C" w14:textId="003E2B08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โรงเรียนเพี้ยนพินอนุสรณ์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1EDD4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DA1FB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BC3FF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ACEBF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A6FAB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7579A4EA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17A49" w14:textId="2A2E5A09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๑๖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D08CE" w14:textId="06888185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โรงเรียนวังเล็กวิทยานุสรณ์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788D9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9C7A6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CE479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5E680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88F99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07E93085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89806" w14:textId="784CE146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๑๗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CF121" w14:textId="0293032D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โรงเรียนวัดกระโจมทอง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B3563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BEBDD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4400B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9E022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82ED2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4145BF93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7061B" w14:textId="1D3CD422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๑๘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1FE97" w14:textId="21F9DC6D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โรงเรียนวัดไก่เตี้ย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0DD52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74D01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224BD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8266C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6ED2D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77BC0CCB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33748" w14:textId="0ECA91B6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๑๙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C8691" w14:textId="439D8586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โรงเรียนวัดโคนอน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35878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5CDBC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26C7A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87397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73794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71E1C4DE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3B465" w14:textId="77DC10E1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๒๐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C48DB" w14:textId="6DA13DA8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โรงเรียนวัดชัยฉิมพลี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3BBF2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E0A35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A5E2E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BFD20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A9C7A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27D17892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A5C99" w14:textId="430D6FED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๒๑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F65C6" w14:textId="0B3AD6EC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โรงเรียนวัดช่างเหล็ก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3113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77F11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28EDD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F6609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A587D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5F1AD979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B459E" w14:textId="0B6EC334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๒๒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A8A4E" w14:textId="3A093EFE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โรงเรียนวัดตลิ่งชัน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885E3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52E1C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69714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EA8DF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114E1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0BDFDAC1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5F0B8" w14:textId="305125D9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๒๓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07CAF" w14:textId="27A2E1EB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โรงเรียนวัดตะล่อม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C4E79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B260A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F1C50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DD1E5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A3E2B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278E5E91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7DD81" w14:textId="5B758645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lastRenderedPageBreak/>
              <w:t>๒๔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96AF6" w14:textId="757987B4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โรงเรียนวัดทอง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95C0D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D1BCB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FEFA6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96FEC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7888C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2048C590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EB63F" w14:textId="13596821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๒๕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252FF" w14:textId="5870B1E1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โรงเรียนวัดเทวราชกุญชร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6DEBE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C24A0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5BC81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D8B6A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A205F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36FB5FB9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FF244" w14:textId="1645CABE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๒๖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DE316" w14:textId="50CF3C0C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โรงเรียนวัดบางนานอก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D884D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2CC7C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B9B11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8DC48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7685D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7DF4F41C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40EEE" w14:textId="53B64D0F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๒๗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D9F53" w14:textId="71C9AC9A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โรงเรียนวัดประชาศรัทธาธรรม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5E4FA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E4301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D64B1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CA048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DDD05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1057D701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5DA92" w14:textId="61BED072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๒๘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EEB61" w14:textId="3838AB1A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โรงเรียนวัดประดู่ธรรมธิปัตย์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8C7FF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D60B8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45FF0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16603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34341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15E97C07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FF24B" w14:textId="790E4D2D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๒๙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EF22C" w14:textId="6BEC011B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โรงเรียนวัดประสาท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D7466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754FB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3F88E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30B1E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E6C31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6A0B71BF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7E56C" w14:textId="30750563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๓๐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921A6" w14:textId="396D6B8A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โรงเรียนวัดโพธิ์ (ราษฎร์ผดุงผล)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CA6BC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5546F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513E0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81AEA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D7919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5E3575CB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79908" w14:textId="2119353F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๓๑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6B048" w14:textId="641DDC45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โรงเรียนวัดมะกอก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594F9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0CDA0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D63AC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56A5D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E6A6C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572B0871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4CE4E" w14:textId="2E7A2361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๓๒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B4CD8" w14:textId="46AB99E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โรงเรียนวัดมะพร้าวเตี้ย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FD162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0916A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7702A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6E163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15C9E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5F303E92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FB83C" w14:textId="58B437D0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๓๓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B9FD4" w14:textId="41A9B648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โรงเรียนวัดรัชฎาธิฐาน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F4D2D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083ED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1E6FF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7C4EB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A1DA6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08C67508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D5C00" w14:textId="1B1468BB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๓๔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F5A98" w14:textId="79028AEC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โรงเรียนวัดเลียบราฏร์บำรุง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356F5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BB166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158F7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EDD70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1E622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447473A9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45CBE" w14:textId="019C3582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๓๕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6BEA4" w14:textId="60BD7459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โรงเรียนวัดศรีบุญเรือง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C5659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953BA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DAD4F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E8605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841E4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5E709119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5FE33" w14:textId="3662D5E3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๓๖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5C245" w14:textId="08B442E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โรงเรียนวัดสมณานัมบริหาร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A9F71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38BBE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4BBC3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3E31C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C76A6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40FA4AB3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B6146" w14:textId="2C7CB1DF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๓๗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F7133" w14:textId="46C071DB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โรงเรียนวัดสวัสดิ์วารีสีมาราม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6A944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85339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D6A0E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A6557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E94AB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71ECC5A2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0820D" w14:textId="32E863BA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๓๘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A226F" w14:textId="18469E48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โรงเรียนวัดหลักสี่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7E3E0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DE344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467D7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08F87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F0197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0081E61F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6D881" w14:textId="02597AC7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๓๙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CA20F" w14:textId="3DC7E495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โรงเรียนวัดใหม่ลำนกแขวก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1E115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4AEFC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B08B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6AAC6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24585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0FE2A2BF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5EED5" w14:textId="600D39DB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๔๐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8245D" w14:textId="7671656A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โรงเรียนวัดอินทราวาส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7F7F6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07774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363DF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B4DD5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5CCE7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2E6F706E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12A9C" w14:textId="774C920F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42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C8E92" w14:textId="4F8C41B5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โรงเรียนศาลาวัดคู้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64017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5B660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2832C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F2A64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A1E75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5A95CB3B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2DB31" w14:textId="52C1AB1F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43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FD95D" w14:textId="6ACEB374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โรงเรียนสุโขทัย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2BA93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C618F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781B7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8305C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3FBF5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0C83F47D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01339" w14:textId="16C75843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44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E494C" w14:textId="7891C433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โรงเรียนสุเหร่าวังใหญ่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ECF69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7D113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CAF53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EF2CB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54850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448BA821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2ED0C" w14:textId="0B20CBC5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45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C9A2E" w14:textId="04360622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30B7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โรงเรียนหัวหมากน้อย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3D915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BFCEF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30B81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D33EC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DB954" w14:textId="77777777" w:rsidR="00C21120" w:rsidRPr="000B6179" w:rsidRDefault="00C21120" w:rsidP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C21120" w:rsidRPr="000B6179" w14:paraId="2D01EE56" w14:textId="77777777" w:rsidTr="000B6179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2C12C" w14:textId="77777777" w:rsidR="00C21120" w:rsidRPr="000B6179" w:rsidRDefault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9A7B4" w14:textId="2412AE72" w:rsidR="00C21120" w:rsidRPr="000B6179" w:rsidRDefault="00C21120" w:rsidP="00C211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35B63" w14:textId="77777777" w:rsidR="00C21120" w:rsidRPr="000B6179" w:rsidRDefault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5CB3E" w14:textId="77777777" w:rsidR="00C21120" w:rsidRPr="000B6179" w:rsidRDefault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2E11D" w14:textId="77777777" w:rsidR="00C21120" w:rsidRPr="000B6179" w:rsidRDefault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2FC57" w14:textId="77777777" w:rsidR="00C21120" w:rsidRPr="000B6179" w:rsidRDefault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7512C" w14:textId="77777777" w:rsidR="00C21120" w:rsidRPr="000B6179" w:rsidRDefault="00C211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</w:tbl>
    <w:p w14:paraId="048A314A" w14:textId="77777777" w:rsidR="000B6179" w:rsidRPr="000B6179" w:rsidRDefault="000B6179" w:rsidP="000B617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4918454" w14:textId="36BB218F" w:rsidR="000B6179" w:rsidRPr="000B6179" w:rsidRDefault="000B6179" w:rsidP="000B617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จากข้อมูล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ตารางที่๔พบว่ามีโรงเรียนที่ประเภทหลังคาเป็นกระเบื้อง</w:t>
      </w:r>
      <w:r w:rsidRPr="000B6179">
        <w:rPr>
          <w:rFonts w:ascii="TH SarabunIT๙" w:hAnsi="TH SarabunIT๙" w:cs="TH SarabunIT๙"/>
          <w:sz w:val="32"/>
          <w:szCs w:val="32"/>
          <w:lang w:bidi="th-TH"/>
        </w:rPr>
        <w:t>….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แห่งเป็นเมทัลชีต</w:t>
      </w:r>
      <w:r w:rsidRPr="000B6179">
        <w:rPr>
          <w:rFonts w:ascii="TH SarabunIT๙" w:hAnsi="TH SarabunIT๙" w:cs="TH SarabunIT๙"/>
          <w:sz w:val="32"/>
          <w:szCs w:val="32"/>
          <w:lang w:bidi="th-TH"/>
        </w:rPr>
        <w:t>….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แห่งโครงสร้างหลังคาเป็นเหล็ก</w:t>
      </w:r>
      <w:r w:rsidRPr="000B6179">
        <w:rPr>
          <w:rFonts w:ascii="TH SarabunIT๙" w:hAnsi="TH SarabunIT๙" w:cs="TH SarabunIT๙"/>
          <w:sz w:val="32"/>
          <w:szCs w:val="32"/>
          <w:lang w:bidi="th-TH"/>
        </w:rPr>
        <w:t>….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แห่งเป็นปูน</w:t>
      </w:r>
      <w:r w:rsidRPr="000B6179">
        <w:rPr>
          <w:rFonts w:ascii="TH SarabunIT๙" w:hAnsi="TH SarabunIT๙" w:cs="TH SarabunIT๙"/>
          <w:sz w:val="32"/>
          <w:szCs w:val="32"/>
          <w:lang w:bidi="th-TH"/>
        </w:rPr>
        <w:t>….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แห่งเป็นไม้</w:t>
      </w:r>
      <w:r w:rsidRPr="000B6179">
        <w:rPr>
          <w:rFonts w:ascii="TH SarabunIT๙" w:hAnsi="TH SarabunIT๙" w:cs="TH SarabunIT๙"/>
          <w:sz w:val="32"/>
          <w:szCs w:val="32"/>
          <w:lang w:bidi="th-TH"/>
        </w:rPr>
        <w:t>….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แห่งและทิศทางหลังคาหันไปทิศใต้</w:t>
      </w:r>
      <w:r w:rsidRPr="000B6179">
        <w:rPr>
          <w:rFonts w:ascii="TH SarabunIT๙" w:hAnsi="TH SarabunIT๙" w:cs="TH SarabunIT๙"/>
          <w:sz w:val="32"/>
          <w:szCs w:val="32"/>
          <w:lang w:bidi="th-TH"/>
        </w:rPr>
        <w:t>….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แห่งทิศตะวันตก</w:t>
      </w:r>
      <w:r w:rsidRPr="000B6179">
        <w:rPr>
          <w:rFonts w:ascii="TH SarabunIT๙" w:hAnsi="TH SarabunIT๙" w:cs="TH SarabunIT๙"/>
          <w:sz w:val="32"/>
          <w:szCs w:val="32"/>
          <w:lang w:bidi="th-TH"/>
        </w:rPr>
        <w:t>….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แห่ง</w:t>
      </w:r>
    </w:p>
    <w:p w14:paraId="1D8E56F2" w14:textId="4AC2FA38" w:rsidR="000B6179" w:rsidRPr="000B6179" w:rsidRDefault="000B6179" w:rsidP="000B617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เนื่องจากการสำรวจครั้งนี้มีเวลาค่อนข้างจำกัดทำให้ไม่ได้ข้อมูลที่ครบถ้วนอีกทั้งยังเป็นการสำรวจความต้องการติดตั้งโซลาร์เซลล์ของโรงเรียนเท่านั้นแต่เมื่อบริษัทพิจารณาความเป็นไปได้ของการติดตั้งโซลาร์เซลล์แล้วพบว่าโรงเรียนใดมีศักยภาพในการติดตั้งจะประสานไปยังโรงเรียนเพื่อสำรวจอาคารอย่างละเอียดอีกครั้งเพื่อนำข้อมูลมาพิจารณาออกแบบการติดตั้งโซลาร์เซลล์</w:t>
      </w:r>
    </w:p>
    <w:p w14:paraId="78AA3FE0" w14:textId="31E81BCA" w:rsidR="000B6179" w:rsidRDefault="000B6179" w:rsidP="000B61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307ED2A6" w14:textId="0C6401F9" w:rsidR="00C21120" w:rsidRDefault="00C21120" w:rsidP="000B61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3AC74DC" w14:textId="3A0C2019" w:rsidR="00C21120" w:rsidRDefault="00C21120" w:rsidP="000B61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E382270" w14:textId="4A8E2E34" w:rsidR="00C21120" w:rsidRDefault="00C21120" w:rsidP="000B61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B8F631F" w14:textId="56DA7B1F" w:rsidR="00C21120" w:rsidRDefault="00C21120" w:rsidP="000B61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16B22C75" w14:textId="4C602FF6" w:rsidR="00C21120" w:rsidRDefault="00C21120" w:rsidP="000B61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211CD7B2" w14:textId="77777777" w:rsidR="00C21120" w:rsidRPr="000B6179" w:rsidRDefault="00C21120" w:rsidP="000B61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36617CE5" w14:textId="2BED913A" w:rsidR="000B6179" w:rsidRDefault="000B6179" w:rsidP="00C211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C21120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ตารางที่</w:t>
      </w:r>
      <w:r w:rsidR="00C21120" w:rsidRPr="00C21120">
        <w:rPr>
          <w:rFonts w:ascii="TH SarabunIT๙" w:hAnsi="TH SarabunIT๙" w:cs="TH SarabunIT๙"/>
          <w:sz w:val="32"/>
          <w:szCs w:val="32"/>
          <w:lang w:bidi="th-TH"/>
        </w:rPr>
        <w:t xml:space="preserve"> 6 </w:t>
      </w:r>
      <w:r w:rsidRPr="00C21120">
        <w:rPr>
          <w:rFonts w:ascii="TH SarabunIT๙" w:hAnsi="TH SarabunIT๙" w:cs="TH SarabunIT๙"/>
          <w:sz w:val="32"/>
          <w:szCs w:val="32"/>
          <w:cs/>
          <w:lang w:bidi="th-TH"/>
        </w:rPr>
        <w:t>ผลการสำรวจความต้องการใช้</w:t>
      </w:r>
      <w:r w:rsidRPr="00C2112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ไฟฟ้าจากพลังงานแสงอาทิตย์</w:t>
      </w:r>
      <w:r w:rsidRPr="00C21120">
        <w:rPr>
          <w:rFonts w:ascii="TH SarabunIT๙" w:hAnsi="TH SarabunIT๙" w:cs="TH SarabunIT๙"/>
          <w:sz w:val="32"/>
          <w:szCs w:val="32"/>
          <w:cs/>
          <w:lang w:bidi="th-TH"/>
        </w:rPr>
        <w:t>ครั้งที่</w:t>
      </w:r>
      <w:r w:rsidR="00C2112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21120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C2112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21120">
        <w:rPr>
          <w:rFonts w:ascii="TH SarabunIT๙" w:hAnsi="TH SarabunIT๙" w:cs="TH SarabunIT๙"/>
          <w:sz w:val="32"/>
          <w:szCs w:val="32"/>
          <w:cs/>
          <w:lang w:bidi="th-TH"/>
        </w:rPr>
        <w:t>มีดังนี้</w:t>
      </w:r>
    </w:p>
    <w:p w14:paraId="53E922C7" w14:textId="77777777" w:rsidR="00C21120" w:rsidRPr="00C21120" w:rsidRDefault="00C21120" w:rsidP="00C211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971"/>
        <w:gridCol w:w="6679"/>
        <w:gridCol w:w="850"/>
        <w:gridCol w:w="993"/>
      </w:tblGrid>
      <w:tr w:rsidR="000B6179" w:rsidRPr="000B6179" w14:paraId="09624360" w14:textId="77777777" w:rsidTr="000B6179"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1353B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6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402AF" w14:textId="77777777" w:rsidR="000B6179" w:rsidRPr="000B6179" w:rsidRDefault="000B617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เรื่อง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7BCC7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209E3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0B61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0B6179" w:rsidRPr="000B6179" w14:paraId="771FC83E" w14:textId="77777777" w:rsidTr="000B6179"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F81A9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6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DE451" w14:textId="77777777" w:rsidR="000B6179" w:rsidRPr="000B6179" w:rsidRDefault="000B617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ความต้องการติดตั้งโซลาร์เซลล์เพื่อผลิตใช้</w:t>
            </w:r>
            <w:r w:rsidRPr="000B6179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ไฟฟ้าจากพลังงานแสงอาทิตย์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CF2E8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๓๖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F954F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๑๐๐</w:t>
            </w:r>
          </w:p>
        </w:tc>
      </w:tr>
      <w:tr w:rsidR="000B6179" w:rsidRPr="000B6179" w14:paraId="6E944182" w14:textId="77777777" w:rsidTr="000B6179"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1FCD8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6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DA9EE" w14:textId="693E1D70" w:rsidR="000B6179" w:rsidRPr="000B6179" w:rsidRDefault="000B617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เพื่อลดค่าสาธารณูปโภค(ไฟฟ้า)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D09E5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๓๖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1688A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๑๐๐</w:t>
            </w:r>
          </w:p>
        </w:tc>
      </w:tr>
      <w:tr w:rsidR="000B6179" w:rsidRPr="000B6179" w14:paraId="29D6B9DC" w14:textId="77777777" w:rsidTr="000B6179"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20E17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6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3578F" w14:textId="7E6605F3" w:rsidR="000B6179" w:rsidRPr="000B6179" w:rsidRDefault="000B617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เพื่อลดการเกิดฝุ่นละอองขนาดเล็ก(</w:t>
            </w:r>
            <w:r w:rsidRPr="000B6179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PM</w:t>
            </w: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๒.๕)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2BC32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๑๘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AD3A8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๕๐</w:t>
            </w:r>
          </w:p>
        </w:tc>
      </w:tr>
      <w:tr w:rsidR="000B6179" w:rsidRPr="000B6179" w14:paraId="4D46817C" w14:textId="77777777" w:rsidTr="000B6179"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500FE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6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3E279" w14:textId="77777777" w:rsidR="000B6179" w:rsidRPr="000B6179" w:rsidRDefault="000B617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เพื่อเป็นโรงเรียนสีเขียว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3F966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๑๑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395CB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๓๐</w:t>
            </w:r>
          </w:p>
        </w:tc>
      </w:tr>
      <w:tr w:rsidR="000B6179" w:rsidRPr="000B6179" w14:paraId="723AE948" w14:textId="77777777" w:rsidTr="000B6179"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24BBD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6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05566" w14:textId="77777777" w:rsidR="000B6179" w:rsidRPr="000B6179" w:rsidRDefault="000B617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เพื่อลดภาวะโลกร้อน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8E554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26EA2" w14:textId="77777777" w:rsidR="000B6179" w:rsidRPr="000B6179" w:rsidRDefault="000B617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B617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๑๐</w:t>
            </w:r>
          </w:p>
        </w:tc>
      </w:tr>
    </w:tbl>
    <w:p w14:paraId="59146458" w14:textId="77777777" w:rsidR="000B6179" w:rsidRPr="000B6179" w:rsidRDefault="000B6179" w:rsidP="000B617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7E5A611A" w14:textId="3150F24F" w:rsidR="000B6179" w:rsidRPr="000B6179" w:rsidRDefault="000B6179" w:rsidP="000B61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จากข้อมูล</w:t>
      </w:r>
      <w:r w:rsidRPr="000B6179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ตารางที่</w:t>
      </w:r>
      <w:r w:rsidR="00C21120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C21120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 xml:space="preserve">6 </w:t>
      </w:r>
      <w:r w:rsidRPr="000B6179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พบว่าทุกโรงเรียนมีความต้องการติดตั้งโซลาร์เซลล์เพื่อนำมาผลิตไฟฟ้าใช้งานภายในโรงเรียนเพื่อ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ลดค่าสาธารณูปโภค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(ไฟฟ้า)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โดยมีร้อยละ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๕๐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ที่มีการพูดคุยเกี่ยวกับปัญหาสิ่งแวดล้อมเรื่องการลดฝุ่นละอองขนาดเล็กร้อยละ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๓๐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พูดถึงการเป็นโรงเรียนสีเขียวและร้อยละ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๑๐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ที่อยากให้โรงเรียนเป็นส่วนหนึ่งที่ช่วยลดโลกร้อน</w:t>
      </w:r>
    </w:p>
    <w:p w14:paraId="6C4C1A2E" w14:textId="63AD0DFF" w:rsidR="000B6179" w:rsidRPr="000B6179" w:rsidRDefault="000B6179" w:rsidP="000B61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จากการพูดคุยกับผู้อำนวยการสถานศึกษาและคณะครูที่ร่วมประชุมด้วยกันมีบางคำถามที่แสดงให้เห็นถึงความกังวลของโรงเรียนว่าบริษัทจะเอาไฟฟ้าที่ผลิตไปขายให้ที่อื่นซึ่งคณะผู้สำรวจได้ชี้แจงให้ทราบว่าการติดตั้งโซลาร์เซลล์แบบติดตั้งบนหลังคานั้นจะไม่มีกระแสไฟฟ้าไหลออกจากโรงเรียนไปเข้าระบบสายส่งไฟฟ้าของ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กฟน.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proofErr w:type="spellStart"/>
      <w:r w:rsidRPr="000B6179">
        <w:rPr>
          <w:rFonts w:ascii="TH SarabunIT๙" w:hAnsi="TH SarabunIT๙" w:cs="TH SarabunIT๙"/>
          <w:sz w:val="32"/>
          <w:szCs w:val="32"/>
          <w:lang w:bidi="th-TH"/>
        </w:rPr>
        <w:t>ZeroExport</w:t>
      </w:r>
      <w:proofErr w:type="spellEnd"/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ทั้งนี้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เป็นไปตามเงื่อนไขของราชพัสดุกระทรวงการคลังและการขายไฟฟ้าได้ต้องมีการทำสัญญากับ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กฟน.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ตามระเบียบการรับซื้อไฟฟ้าของ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กฟน.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คือจะรับซื้อไฟฟ้ากับบ้านที่มีการติดตั้งโซลาร์เซลล์ขนาด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ไม่เกิน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๑๐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กิโลวัตต์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ซึ่งจากการสำรวจพบว่าแต่ละโรงเรียนที่จะติดตั้งโซลาร์เซลล์นั้นมีขนาดเกินกว่าที่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กฟน.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กำหนดจึงไม่สามารถขายไฟฟ้าให้กฟน.ได้และขอยืนยันให้ผู้บริหารสถานศึกษาสบายใจว่าบริษัทไม่มีนโยบายขายไฟฟ้าให้กับกฟน.หรือหน่วยงานการไฟฟ้าอื่นแต่อย่างใด</w:t>
      </w:r>
    </w:p>
    <w:p w14:paraId="3E953ABE" w14:textId="77777777" w:rsidR="000B6179" w:rsidRPr="000B6179" w:rsidRDefault="000B6179" w:rsidP="000B6179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</w:pPr>
    </w:p>
    <w:p w14:paraId="7DFB5161" w14:textId="5D58FF56" w:rsidR="000B6179" w:rsidRPr="000B6179" w:rsidRDefault="000B6179" w:rsidP="000B6179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สรุปผลการสำรวจครั้งที่๑</w:t>
      </w:r>
    </w:p>
    <w:p w14:paraId="2D6DE595" w14:textId="27C875A9" w:rsidR="000B6179" w:rsidRPr="000B6179" w:rsidRDefault="000B6179" w:rsidP="000B61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0B6179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พบว่าความต้องการที่จะลดค่าสาธารณูปโภค(ไฟฟ้า)เป็นสิ่งที่โรงเรียนทุกแห่งต้องการและ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สิ่งที่พบได้จากการสำรวจครั้งนี้คือแทบทุกโรงเรียนจะถามคล้ายๆกันว่าจะมีการติดตั้งโซลาร์เซลล์ให้กับโรงเรียน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“จริงหรือ”</w:t>
      </w:r>
      <w:r w:rsidRPr="000B6179">
        <w:rPr>
          <w:rFonts w:ascii="TH SarabunIT๙" w:hAnsi="TH SarabunIT๙" w:cs="TH SarabunIT๙"/>
          <w:sz w:val="32"/>
          <w:szCs w:val="32"/>
          <w:lang w:bidi="th-TH"/>
        </w:rPr>
        <w:t>,</w:t>
      </w:r>
      <w:r w:rsidR="0085332A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lang w:bidi="th-TH"/>
        </w:rPr>
        <w:t>“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จะติดตั้งเมื่อไหร่”</w:t>
      </w:r>
      <w:r w:rsidRPr="000B6179">
        <w:rPr>
          <w:rFonts w:ascii="TH SarabunIT๙" w:hAnsi="TH SarabunIT๙" w:cs="TH SarabunIT๙"/>
          <w:sz w:val="32"/>
          <w:szCs w:val="32"/>
          <w:lang w:bidi="th-TH"/>
        </w:rPr>
        <w:t>,</w:t>
      </w:r>
      <w:r w:rsidR="0085332A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lang w:bidi="th-TH"/>
        </w:rPr>
        <w:t>“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จะหายไปแบบบริษัทอื่นหรือเปล่า”</w:t>
      </w:r>
      <w:r w:rsidR="0085332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คำถามเหล่านี้แสดงให้เห็นถึงความหวังที่แต่ละโรงเรียนต้องการและบริษัทจะพยายามทำให้สิ่งนี้เป็นความจริงให้ได้โดยเร็วที่สุด</w:t>
      </w:r>
    </w:p>
    <w:p w14:paraId="6C0D5BF8" w14:textId="26AA7FAE" w:rsidR="000B6179" w:rsidRPr="000B6179" w:rsidRDefault="000B6179" w:rsidP="000B61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การติดตั้งโซลาร์เซลล์แบบออนกริดเป็นการติดตั้งโซลาร์เซลล์ที่มีความเหมาะสมกับโรงเรียนมากที่สุดทั้งพฤติกรรมการเรียนการสอนช่วงเวลาที่อุปกรณ์โซลาร์เซลล์จะผลิตกระแสไฟฟ้าสอดคล้องกลับช่วงเวลาที่มีการเรียนการสอนไม่มีการติดตั้งแบตเตอรี่</w:t>
      </w:r>
      <w:r w:rsidRPr="000B6179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สำหรับใช้งานเวลากลางคืนที่โซลาร์เซลล์</w:t>
      </w:r>
      <w:r w:rsidRPr="000B6179">
        <w:rPr>
          <w:rFonts w:ascii="TH SarabunIT๙" w:hAnsi="TH SarabunIT๙" w:cs="TH SarabunIT๙"/>
          <w:sz w:val="32"/>
          <w:szCs w:val="32"/>
          <w:cs/>
          <w:lang w:bidi="th-TH"/>
        </w:rPr>
        <w:t>ไม่มีการผลิตกระแสไฟฟ้าเพราะถ้ามีการติดตั้งแบตเตอรี่จะทำให้ต้นทุนการติดตั้งโซลาร์เซลล์สูงเกินความจำเป็นและจะไม่สามารถทำราคาค่าไฟฟ้าต่อหน่วยให้ถูกลง</w:t>
      </w:r>
    </w:p>
    <w:p w14:paraId="5B3320AC" w14:textId="5056A2B2" w:rsidR="00B32881" w:rsidRPr="000B6179" w:rsidRDefault="000B6179" w:rsidP="0085332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lang w:bidi="th-TH"/>
        </w:rPr>
      </w:pPr>
      <w:r w:rsidRPr="000B617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ัญหาค่าไฟฟ้าเป็นปัญหาใหญ่ที่ทางโรงเรียนทุกแห่งต้องการลดลงให้ได้การมีบริษัทเอกชนมาเสนอตัวว่าจะติดตั้งโซลาร์เซลล์เพื่อผลิตไฟฟ้าจากพลังงานแสงอาทิตย์โดยไม่มีค่าใช้จ่ายในการติดตั้งพร้อมดูแลเรื่องความปลอดภัยจากการใช้งานสนับสนุนให้โรงเรียนจัดทำศูนย์เรียนรู้พลังงานสะอาดและคิดค่าไฟฟ้าในอัตราที่ถูกกว่าการไฟฟ้านครหลวง(กฟน.)เป็นสิ่งที่ทำให้ทุกโรงเรียนตอบรับเข้าร่วมโครงการนี้อย่างเต็มที่และการสำรวจในครั้งนี้ทำให้ทราบว่า</w:t>
      </w:r>
    </w:p>
    <w:sectPr w:rsidR="00B32881" w:rsidRPr="000B6179" w:rsidSect="00423FF5">
      <w:headerReference w:type="default" r:id="rId10"/>
      <w:footerReference w:type="default" r:id="rId11"/>
      <w:pgSz w:w="11906" w:h="16838" w:code="9"/>
      <w:pgMar w:top="1440" w:right="991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E3B6" w14:textId="77777777" w:rsidR="0073093D" w:rsidRDefault="0073093D">
      <w:pPr>
        <w:spacing w:after="0" w:line="240" w:lineRule="auto"/>
      </w:pPr>
      <w:r>
        <w:separator/>
      </w:r>
    </w:p>
  </w:endnote>
  <w:endnote w:type="continuationSeparator" w:id="0">
    <w:p w14:paraId="7A6B1E86" w14:textId="77777777" w:rsidR="0073093D" w:rsidRDefault="0073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647"/>
      <w:gridCol w:w="828"/>
    </w:tblGrid>
    <w:tr w:rsidR="009C3038" w14:paraId="1DFCAB02" w14:textId="77777777" w:rsidTr="00747229">
      <w:trPr>
        <w:trHeight w:hRule="exact" w:val="115"/>
        <w:jc w:val="center"/>
      </w:trPr>
      <w:tc>
        <w:tcPr>
          <w:tcW w:w="8647" w:type="dxa"/>
          <w:shd w:val="clear" w:color="auto" w:fill="156082" w:themeFill="accent1"/>
          <w:tcMar>
            <w:top w:w="0" w:type="dxa"/>
            <w:bottom w:w="0" w:type="dxa"/>
          </w:tcMar>
        </w:tcPr>
        <w:p w14:paraId="13872B47" w14:textId="4C8B45A0" w:rsidR="009C3038" w:rsidRDefault="009C3038">
          <w:pPr>
            <w:pStyle w:val="af0"/>
            <w:tabs>
              <w:tab w:val="clear" w:pos="4680"/>
              <w:tab w:val="clear" w:pos="9360"/>
            </w:tabs>
            <w:rPr>
              <w:caps/>
              <w:sz w:val="22"/>
              <w:szCs w:val="22"/>
            </w:rPr>
          </w:pPr>
        </w:p>
      </w:tc>
      <w:tc>
        <w:tcPr>
          <w:tcW w:w="828" w:type="dxa"/>
          <w:shd w:val="clear" w:color="auto" w:fill="156082" w:themeFill="accent1"/>
          <w:tcMar>
            <w:top w:w="0" w:type="dxa"/>
            <w:bottom w:w="0" w:type="dxa"/>
          </w:tcMar>
        </w:tcPr>
        <w:p w14:paraId="4393F3CC" w14:textId="77777777" w:rsidR="009C3038" w:rsidRDefault="009C3038">
          <w:pPr>
            <w:pStyle w:val="af0"/>
            <w:tabs>
              <w:tab w:val="clear" w:pos="4680"/>
              <w:tab w:val="clear" w:pos="9360"/>
            </w:tabs>
            <w:jc w:val="right"/>
            <w:rPr>
              <w:caps/>
              <w:sz w:val="22"/>
              <w:szCs w:val="22"/>
            </w:rPr>
          </w:pPr>
        </w:p>
      </w:tc>
    </w:tr>
    <w:tr w:rsidR="009C3038" w14:paraId="5C9A5CDA" w14:textId="77777777" w:rsidTr="00747229">
      <w:trPr>
        <w:jc w:val="center"/>
      </w:trPr>
      <w:sdt>
        <w:sdtPr>
          <w:rPr>
            <w:rFonts w:ascii="TH SarabunIT๙" w:hAnsi="TH SarabunIT๙" w:cs="TH SarabunIT๙"/>
            <w:caps/>
            <w:color w:val="808080" w:themeColor="background1" w:themeShade="80"/>
            <w:sz w:val="28"/>
            <w:szCs w:val="28"/>
            <w:lang w:bidi="th-TH"/>
          </w:rPr>
          <w:alias w:val="ผู้เขียน"/>
          <w:tag w:val=""/>
          <w:id w:val="1534151868"/>
          <w:placeholder>
            <w:docPart w:val="3FF54282DE8B4196A2B5C9610B06783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8647" w:type="dxa"/>
              <w:shd w:val="clear" w:color="auto" w:fill="auto"/>
              <w:vAlign w:val="center"/>
            </w:tcPr>
            <w:p w14:paraId="013933A9" w14:textId="55F25C1D" w:rsidR="009C3038" w:rsidRDefault="009C3038" w:rsidP="00747229">
              <w:pPr>
                <w:pStyle w:val="af2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22"/>
                  <w:szCs w:val="22"/>
                </w:rPr>
              </w:pPr>
              <w:r>
                <w:rPr>
                  <w:rFonts w:ascii="TH SarabunIT๙" w:hAnsi="TH SarabunIT๙" w:cs="TH SarabunIT๙"/>
                  <w:caps/>
                  <w:color w:val="808080" w:themeColor="background1" w:themeShade="80"/>
                  <w:sz w:val="28"/>
                  <w:szCs w:val="28"/>
                  <w:cs/>
                  <w:lang w:bidi="th-TH"/>
                </w:rPr>
                <w:t>บริษัท โอเอวัน จำกัด ลาดพร้าว ซ. ๘๔ ถ.ประดิษฐ์มนูธรรม วังทองหลาง กทม. โทร ๐๙๐ ๙๙๓ ๑๙๖๕</w:t>
              </w:r>
            </w:p>
          </w:tc>
        </w:sdtContent>
      </w:sdt>
      <w:tc>
        <w:tcPr>
          <w:tcW w:w="828" w:type="dxa"/>
          <w:shd w:val="clear" w:color="auto" w:fill="auto"/>
          <w:vAlign w:val="center"/>
        </w:tcPr>
        <w:p w14:paraId="0A7F9C43" w14:textId="15FADAC7" w:rsidR="009C3038" w:rsidRPr="00747229" w:rsidRDefault="009C3038">
          <w:pPr>
            <w:pStyle w:val="af2"/>
            <w:tabs>
              <w:tab w:val="clear" w:pos="4680"/>
              <w:tab w:val="clear" w:pos="9360"/>
            </w:tabs>
            <w:jc w:val="right"/>
            <w:rPr>
              <w:rFonts w:ascii="TH SarabunIT๙" w:hAnsi="TH SarabunIT๙" w:cs="TH SarabunIT๙"/>
              <w:caps/>
              <w:color w:val="808080" w:themeColor="background1" w:themeShade="80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DCA8228" wp14:editId="14A475A7">
                <wp:simplePos x="0" y="0"/>
                <wp:positionH relativeFrom="column">
                  <wp:posOffset>-257175</wp:posOffset>
                </wp:positionH>
                <wp:positionV relativeFrom="paragraph">
                  <wp:posOffset>-19685</wp:posOffset>
                </wp:positionV>
                <wp:extent cx="383540" cy="38354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54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47229">
            <w:rPr>
              <w:rFonts w:ascii="TH SarabunIT๙" w:hAnsi="TH SarabunIT๙" w:cs="TH SarabunIT๙"/>
              <w:caps/>
              <w:color w:val="808080" w:themeColor="background1" w:themeShade="80"/>
              <w:sz w:val="28"/>
              <w:szCs w:val="28"/>
            </w:rPr>
            <w:fldChar w:fldCharType="begin"/>
          </w:r>
          <w:r w:rsidRPr="00747229">
            <w:rPr>
              <w:rFonts w:ascii="TH SarabunIT๙" w:hAnsi="TH SarabunIT๙" w:cs="TH SarabunIT๙"/>
              <w:caps/>
              <w:color w:val="808080" w:themeColor="background1" w:themeShade="80"/>
              <w:sz w:val="28"/>
              <w:szCs w:val="28"/>
            </w:rPr>
            <w:instrText>PAGE   \* MERGEFORMAT</w:instrText>
          </w:r>
          <w:r w:rsidRPr="00747229">
            <w:rPr>
              <w:rFonts w:ascii="TH SarabunIT๙" w:hAnsi="TH SarabunIT๙" w:cs="TH SarabunIT๙"/>
              <w:caps/>
              <w:color w:val="808080" w:themeColor="background1" w:themeShade="80"/>
              <w:sz w:val="28"/>
              <w:szCs w:val="28"/>
            </w:rPr>
            <w:fldChar w:fldCharType="separate"/>
          </w:r>
          <w:r w:rsidRPr="00747229">
            <w:rPr>
              <w:rFonts w:ascii="TH SarabunIT๙" w:hAnsi="TH SarabunIT๙" w:cs="TH SarabunIT๙"/>
              <w:caps/>
              <w:color w:val="808080" w:themeColor="background1" w:themeShade="80"/>
              <w:sz w:val="28"/>
              <w:szCs w:val="28"/>
              <w:lang w:val="th-TH" w:bidi="th-TH"/>
            </w:rPr>
            <w:t>2</w:t>
          </w:r>
          <w:r w:rsidRPr="00747229">
            <w:rPr>
              <w:rFonts w:ascii="TH SarabunIT๙" w:hAnsi="TH SarabunIT๙" w:cs="TH SarabunIT๙"/>
              <w:caps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 w14:paraId="0A559FD3" w14:textId="5D0C1B6E" w:rsidR="009C3038" w:rsidRDefault="009C3038" w:rsidP="0074722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313E7" w14:textId="77777777" w:rsidR="0073093D" w:rsidRDefault="0073093D">
      <w:pPr>
        <w:spacing w:after="0" w:line="240" w:lineRule="auto"/>
      </w:pPr>
      <w:r>
        <w:separator/>
      </w:r>
    </w:p>
  </w:footnote>
  <w:footnote w:type="continuationSeparator" w:id="0">
    <w:p w14:paraId="0732C9D6" w14:textId="77777777" w:rsidR="0073093D" w:rsidRDefault="00730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C3038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9C3038" w:rsidRDefault="009C3038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9C3038" w:rsidRDefault="009C3038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9C3038" w:rsidRDefault="009C3038" w:rsidP="0C8C612D">
          <w:pPr>
            <w:pStyle w:val="af0"/>
            <w:ind w:right="-115"/>
            <w:jc w:val="right"/>
          </w:pPr>
        </w:p>
      </w:tc>
    </w:tr>
  </w:tbl>
  <w:p w14:paraId="0C90B517" w14:textId="196CB9AF" w:rsidR="009C3038" w:rsidRDefault="009C3038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3622"/>
    <w:multiLevelType w:val="hybridMultilevel"/>
    <w:tmpl w:val="CDD05DA2"/>
    <w:lvl w:ilvl="0" w:tplc="CB56184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75FDD"/>
    <w:multiLevelType w:val="hybridMultilevel"/>
    <w:tmpl w:val="7F08B2EC"/>
    <w:lvl w:ilvl="0" w:tplc="4508D7E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47125"/>
    <w:multiLevelType w:val="hybridMultilevel"/>
    <w:tmpl w:val="98742DC4"/>
    <w:lvl w:ilvl="0" w:tplc="871241D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64870">
    <w:abstractNumId w:val="14"/>
  </w:num>
  <w:num w:numId="2" w16cid:durableId="737090239">
    <w:abstractNumId w:val="8"/>
  </w:num>
  <w:num w:numId="3" w16cid:durableId="1389567484">
    <w:abstractNumId w:val="4"/>
  </w:num>
  <w:num w:numId="4" w16cid:durableId="874200019">
    <w:abstractNumId w:val="17"/>
  </w:num>
  <w:num w:numId="5" w16cid:durableId="1236471528">
    <w:abstractNumId w:val="10"/>
  </w:num>
  <w:num w:numId="6" w16cid:durableId="1941335551">
    <w:abstractNumId w:val="15"/>
  </w:num>
  <w:num w:numId="7" w16cid:durableId="293214987">
    <w:abstractNumId w:val="6"/>
  </w:num>
  <w:num w:numId="8" w16cid:durableId="2115200040">
    <w:abstractNumId w:val="21"/>
  </w:num>
  <w:num w:numId="9" w16cid:durableId="364451891">
    <w:abstractNumId w:val="0"/>
  </w:num>
  <w:num w:numId="10" w16cid:durableId="1401908227">
    <w:abstractNumId w:val="22"/>
  </w:num>
  <w:num w:numId="11" w16cid:durableId="823087234">
    <w:abstractNumId w:val="11"/>
  </w:num>
  <w:num w:numId="12" w16cid:durableId="1318191969">
    <w:abstractNumId w:val="3"/>
  </w:num>
  <w:num w:numId="13" w16cid:durableId="482044502">
    <w:abstractNumId w:val="18"/>
  </w:num>
  <w:num w:numId="14" w16cid:durableId="92358501">
    <w:abstractNumId w:val="7"/>
  </w:num>
  <w:num w:numId="15" w16cid:durableId="570695689">
    <w:abstractNumId w:val="5"/>
  </w:num>
  <w:num w:numId="16" w16cid:durableId="543295710">
    <w:abstractNumId w:val="13"/>
  </w:num>
  <w:num w:numId="17" w16cid:durableId="1828471277">
    <w:abstractNumId w:val="2"/>
  </w:num>
  <w:num w:numId="18" w16cid:durableId="1908807092">
    <w:abstractNumId w:val="20"/>
  </w:num>
  <w:num w:numId="19" w16cid:durableId="167796947">
    <w:abstractNumId w:val="9"/>
  </w:num>
  <w:num w:numId="20" w16cid:durableId="608466957">
    <w:abstractNumId w:val="16"/>
  </w:num>
  <w:num w:numId="21" w16cid:durableId="213741176">
    <w:abstractNumId w:val="12"/>
  </w:num>
  <w:num w:numId="22" w16cid:durableId="316956377">
    <w:abstractNumId w:val="1"/>
  </w:num>
  <w:num w:numId="23" w16cid:durableId="1961450043">
    <w:abstractNumId w:val="19"/>
  </w:num>
  <w:num w:numId="24" w16cid:durableId="1155693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89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0575D"/>
    <w:rsid w:val="000111D5"/>
    <w:rsid w:val="0001232A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967F8"/>
    <w:rsid w:val="000A155C"/>
    <w:rsid w:val="000A342C"/>
    <w:rsid w:val="000A4951"/>
    <w:rsid w:val="000A4D9F"/>
    <w:rsid w:val="000A5A9A"/>
    <w:rsid w:val="000A5CF1"/>
    <w:rsid w:val="000B5E3F"/>
    <w:rsid w:val="000B6179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56CE"/>
    <w:rsid w:val="00136317"/>
    <w:rsid w:val="001372C2"/>
    <w:rsid w:val="00141924"/>
    <w:rsid w:val="00165A21"/>
    <w:rsid w:val="00171012"/>
    <w:rsid w:val="00171A47"/>
    <w:rsid w:val="001738AC"/>
    <w:rsid w:val="001771E0"/>
    <w:rsid w:val="0018106D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D6B69"/>
    <w:rsid w:val="001E1D7B"/>
    <w:rsid w:val="001F4BA4"/>
    <w:rsid w:val="001F56BD"/>
    <w:rsid w:val="001F5857"/>
    <w:rsid w:val="00200BE0"/>
    <w:rsid w:val="00206AD5"/>
    <w:rsid w:val="002072ED"/>
    <w:rsid w:val="002426B5"/>
    <w:rsid w:val="0026044A"/>
    <w:rsid w:val="00262CBD"/>
    <w:rsid w:val="0026379B"/>
    <w:rsid w:val="002646A5"/>
    <w:rsid w:val="002701C9"/>
    <w:rsid w:val="0027531A"/>
    <w:rsid w:val="00280D30"/>
    <w:rsid w:val="00287CA5"/>
    <w:rsid w:val="00287DA0"/>
    <w:rsid w:val="00290121"/>
    <w:rsid w:val="00290EF6"/>
    <w:rsid w:val="00297BF1"/>
    <w:rsid w:val="002A3772"/>
    <w:rsid w:val="002B5F53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3648"/>
    <w:rsid w:val="0031577C"/>
    <w:rsid w:val="00320EFC"/>
    <w:rsid w:val="00321908"/>
    <w:rsid w:val="00342F76"/>
    <w:rsid w:val="0035451E"/>
    <w:rsid w:val="00355305"/>
    <w:rsid w:val="003560F5"/>
    <w:rsid w:val="0036477E"/>
    <w:rsid w:val="00365B23"/>
    <w:rsid w:val="00366FE7"/>
    <w:rsid w:val="003671C8"/>
    <w:rsid w:val="00367EEE"/>
    <w:rsid w:val="00370EEB"/>
    <w:rsid w:val="00371EFE"/>
    <w:rsid w:val="00373ADE"/>
    <w:rsid w:val="00376CFD"/>
    <w:rsid w:val="00383886"/>
    <w:rsid w:val="00386B81"/>
    <w:rsid w:val="00386BAE"/>
    <w:rsid w:val="00387408"/>
    <w:rsid w:val="0039212F"/>
    <w:rsid w:val="0039500D"/>
    <w:rsid w:val="003B301A"/>
    <w:rsid w:val="003B5058"/>
    <w:rsid w:val="003C2652"/>
    <w:rsid w:val="003C29A4"/>
    <w:rsid w:val="003C3D9F"/>
    <w:rsid w:val="003C6CA1"/>
    <w:rsid w:val="003E2334"/>
    <w:rsid w:val="003E5104"/>
    <w:rsid w:val="004010E0"/>
    <w:rsid w:val="00403BA7"/>
    <w:rsid w:val="00404BF3"/>
    <w:rsid w:val="00411FA8"/>
    <w:rsid w:val="00417F8A"/>
    <w:rsid w:val="00420D0A"/>
    <w:rsid w:val="00423FF5"/>
    <w:rsid w:val="00431466"/>
    <w:rsid w:val="00432471"/>
    <w:rsid w:val="00432AD0"/>
    <w:rsid w:val="004556C8"/>
    <w:rsid w:val="00467EFD"/>
    <w:rsid w:val="00473CA1"/>
    <w:rsid w:val="00473E2B"/>
    <w:rsid w:val="00493B42"/>
    <w:rsid w:val="004954A6"/>
    <w:rsid w:val="004A1814"/>
    <w:rsid w:val="004A3952"/>
    <w:rsid w:val="004A567D"/>
    <w:rsid w:val="004C18DD"/>
    <w:rsid w:val="004C5A1B"/>
    <w:rsid w:val="004D26A9"/>
    <w:rsid w:val="004F1498"/>
    <w:rsid w:val="0050048B"/>
    <w:rsid w:val="005035DA"/>
    <w:rsid w:val="00510E1D"/>
    <w:rsid w:val="005123A2"/>
    <w:rsid w:val="005132D6"/>
    <w:rsid w:val="00515A18"/>
    <w:rsid w:val="005334B7"/>
    <w:rsid w:val="00535FAE"/>
    <w:rsid w:val="00542E24"/>
    <w:rsid w:val="00545233"/>
    <w:rsid w:val="00547E91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02"/>
    <w:rsid w:val="00604EDD"/>
    <w:rsid w:val="00610347"/>
    <w:rsid w:val="0061137F"/>
    <w:rsid w:val="00616F78"/>
    <w:rsid w:val="006233C7"/>
    <w:rsid w:val="00625F23"/>
    <w:rsid w:val="0062746F"/>
    <w:rsid w:val="006276BA"/>
    <w:rsid w:val="00633FAD"/>
    <w:rsid w:val="006350EA"/>
    <w:rsid w:val="00641EB9"/>
    <w:rsid w:val="00650F45"/>
    <w:rsid w:val="00651E2D"/>
    <w:rsid w:val="00653CC6"/>
    <w:rsid w:val="0067074D"/>
    <w:rsid w:val="006828C2"/>
    <w:rsid w:val="00683A0D"/>
    <w:rsid w:val="006867B8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025A"/>
    <w:rsid w:val="00711270"/>
    <w:rsid w:val="007160EE"/>
    <w:rsid w:val="007174E7"/>
    <w:rsid w:val="007217BB"/>
    <w:rsid w:val="00722A53"/>
    <w:rsid w:val="00726031"/>
    <w:rsid w:val="0073093D"/>
    <w:rsid w:val="00733081"/>
    <w:rsid w:val="00735B53"/>
    <w:rsid w:val="00737592"/>
    <w:rsid w:val="00737994"/>
    <w:rsid w:val="00740AA9"/>
    <w:rsid w:val="00743A13"/>
    <w:rsid w:val="00747229"/>
    <w:rsid w:val="0075363D"/>
    <w:rsid w:val="00756C7E"/>
    <w:rsid w:val="00757E6E"/>
    <w:rsid w:val="00760F6A"/>
    <w:rsid w:val="00762DEC"/>
    <w:rsid w:val="00763CC4"/>
    <w:rsid w:val="00771B12"/>
    <w:rsid w:val="00780382"/>
    <w:rsid w:val="00780F35"/>
    <w:rsid w:val="00783D4F"/>
    <w:rsid w:val="00787AD5"/>
    <w:rsid w:val="007902F9"/>
    <w:rsid w:val="007957AD"/>
    <w:rsid w:val="00797826"/>
    <w:rsid w:val="007A152A"/>
    <w:rsid w:val="007A3D6A"/>
    <w:rsid w:val="007A491A"/>
    <w:rsid w:val="007A5FCE"/>
    <w:rsid w:val="007A6B87"/>
    <w:rsid w:val="007A7182"/>
    <w:rsid w:val="007B077B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06FB"/>
    <w:rsid w:val="00803B46"/>
    <w:rsid w:val="00804468"/>
    <w:rsid w:val="0080518C"/>
    <w:rsid w:val="008110EB"/>
    <w:rsid w:val="008115A1"/>
    <w:rsid w:val="00836E34"/>
    <w:rsid w:val="008457DD"/>
    <w:rsid w:val="00845AF0"/>
    <w:rsid w:val="0085332A"/>
    <w:rsid w:val="00857D5B"/>
    <w:rsid w:val="00866BD7"/>
    <w:rsid w:val="00867FF6"/>
    <w:rsid w:val="00875D18"/>
    <w:rsid w:val="0087705A"/>
    <w:rsid w:val="00877962"/>
    <w:rsid w:val="008800B0"/>
    <w:rsid w:val="00880F1F"/>
    <w:rsid w:val="00881417"/>
    <w:rsid w:val="00881815"/>
    <w:rsid w:val="008918D9"/>
    <w:rsid w:val="0089260B"/>
    <w:rsid w:val="008A02C7"/>
    <w:rsid w:val="008A3187"/>
    <w:rsid w:val="008B375F"/>
    <w:rsid w:val="008B3969"/>
    <w:rsid w:val="008C1798"/>
    <w:rsid w:val="008C2216"/>
    <w:rsid w:val="008D021B"/>
    <w:rsid w:val="008D6D14"/>
    <w:rsid w:val="008F1EEB"/>
    <w:rsid w:val="008F5ED9"/>
    <w:rsid w:val="00901259"/>
    <w:rsid w:val="00907E55"/>
    <w:rsid w:val="00912467"/>
    <w:rsid w:val="00921DCC"/>
    <w:rsid w:val="00922209"/>
    <w:rsid w:val="0092604F"/>
    <w:rsid w:val="0092701C"/>
    <w:rsid w:val="00932C03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C2BC9"/>
    <w:rsid w:val="009C3038"/>
    <w:rsid w:val="009E30A2"/>
    <w:rsid w:val="009E3D15"/>
    <w:rsid w:val="009E46CA"/>
    <w:rsid w:val="009E6AE3"/>
    <w:rsid w:val="009F4372"/>
    <w:rsid w:val="00A00E3B"/>
    <w:rsid w:val="00A0211A"/>
    <w:rsid w:val="00A0335E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4310"/>
    <w:rsid w:val="00A57094"/>
    <w:rsid w:val="00A6652C"/>
    <w:rsid w:val="00A75409"/>
    <w:rsid w:val="00A8091D"/>
    <w:rsid w:val="00A80B4B"/>
    <w:rsid w:val="00A87B02"/>
    <w:rsid w:val="00A913CB"/>
    <w:rsid w:val="00A92111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AE7D8A"/>
    <w:rsid w:val="00AF351F"/>
    <w:rsid w:val="00B0540C"/>
    <w:rsid w:val="00B205FF"/>
    <w:rsid w:val="00B2634C"/>
    <w:rsid w:val="00B3044A"/>
    <w:rsid w:val="00B32153"/>
    <w:rsid w:val="00B32881"/>
    <w:rsid w:val="00B32A86"/>
    <w:rsid w:val="00B33937"/>
    <w:rsid w:val="00B34CDF"/>
    <w:rsid w:val="00B4010D"/>
    <w:rsid w:val="00B42143"/>
    <w:rsid w:val="00B4250B"/>
    <w:rsid w:val="00B6753E"/>
    <w:rsid w:val="00B75028"/>
    <w:rsid w:val="00B754F7"/>
    <w:rsid w:val="00B83D65"/>
    <w:rsid w:val="00B87CC4"/>
    <w:rsid w:val="00B90765"/>
    <w:rsid w:val="00B90962"/>
    <w:rsid w:val="00BA0D25"/>
    <w:rsid w:val="00BA2A44"/>
    <w:rsid w:val="00BA422D"/>
    <w:rsid w:val="00BB3B5C"/>
    <w:rsid w:val="00BC35FD"/>
    <w:rsid w:val="00BC3CC5"/>
    <w:rsid w:val="00BD2F44"/>
    <w:rsid w:val="00BD39E7"/>
    <w:rsid w:val="00BE4407"/>
    <w:rsid w:val="00BF3638"/>
    <w:rsid w:val="00BF59FE"/>
    <w:rsid w:val="00BF7B80"/>
    <w:rsid w:val="00C0148F"/>
    <w:rsid w:val="00C0365C"/>
    <w:rsid w:val="00C06BB4"/>
    <w:rsid w:val="00C12665"/>
    <w:rsid w:val="00C17BA3"/>
    <w:rsid w:val="00C202D4"/>
    <w:rsid w:val="00C208EA"/>
    <w:rsid w:val="00C21120"/>
    <w:rsid w:val="00C23E19"/>
    <w:rsid w:val="00C2620F"/>
    <w:rsid w:val="00C32C06"/>
    <w:rsid w:val="00C442C7"/>
    <w:rsid w:val="00C91B57"/>
    <w:rsid w:val="00C91BA5"/>
    <w:rsid w:val="00C96856"/>
    <w:rsid w:val="00CA2ED5"/>
    <w:rsid w:val="00CA30DC"/>
    <w:rsid w:val="00CA460B"/>
    <w:rsid w:val="00CA4659"/>
    <w:rsid w:val="00CA6138"/>
    <w:rsid w:val="00CB0FBA"/>
    <w:rsid w:val="00CB1BFD"/>
    <w:rsid w:val="00CC4032"/>
    <w:rsid w:val="00CD0408"/>
    <w:rsid w:val="00CD2AAE"/>
    <w:rsid w:val="00CE0D04"/>
    <w:rsid w:val="00CF50E0"/>
    <w:rsid w:val="00D008D9"/>
    <w:rsid w:val="00D04E95"/>
    <w:rsid w:val="00D06C11"/>
    <w:rsid w:val="00D12EBB"/>
    <w:rsid w:val="00D30B7A"/>
    <w:rsid w:val="00D337A0"/>
    <w:rsid w:val="00D40758"/>
    <w:rsid w:val="00D44137"/>
    <w:rsid w:val="00D53806"/>
    <w:rsid w:val="00D540B0"/>
    <w:rsid w:val="00D555E2"/>
    <w:rsid w:val="00D60F46"/>
    <w:rsid w:val="00D70475"/>
    <w:rsid w:val="00D72747"/>
    <w:rsid w:val="00D76A50"/>
    <w:rsid w:val="00D9028D"/>
    <w:rsid w:val="00D91F53"/>
    <w:rsid w:val="00D9245E"/>
    <w:rsid w:val="00D974AF"/>
    <w:rsid w:val="00DA615F"/>
    <w:rsid w:val="00DB76D8"/>
    <w:rsid w:val="00DC2FD2"/>
    <w:rsid w:val="00DC349B"/>
    <w:rsid w:val="00DC57FF"/>
    <w:rsid w:val="00DD270A"/>
    <w:rsid w:val="00DD377F"/>
    <w:rsid w:val="00DE09A8"/>
    <w:rsid w:val="00DE0D03"/>
    <w:rsid w:val="00DF455F"/>
    <w:rsid w:val="00DF51AA"/>
    <w:rsid w:val="00DF600B"/>
    <w:rsid w:val="00E30392"/>
    <w:rsid w:val="00E36918"/>
    <w:rsid w:val="00E42123"/>
    <w:rsid w:val="00E441B6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02DC"/>
    <w:rsid w:val="00EB1154"/>
    <w:rsid w:val="00EC229C"/>
    <w:rsid w:val="00EC2D89"/>
    <w:rsid w:val="00EC458D"/>
    <w:rsid w:val="00EC7B4C"/>
    <w:rsid w:val="00ED6ED7"/>
    <w:rsid w:val="00EE1D6F"/>
    <w:rsid w:val="00EF1559"/>
    <w:rsid w:val="00EF1F81"/>
    <w:rsid w:val="00EF3772"/>
    <w:rsid w:val="00F020EA"/>
    <w:rsid w:val="00F03B8F"/>
    <w:rsid w:val="00F062F4"/>
    <w:rsid w:val="00F17EA2"/>
    <w:rsid w:val="00F24C35"/>
    <w:rsid w:val="00F251E0"/>
    <w:rsid w:val="00F2750A"/>
    <w:rsid w:val="00F3329E"/>
    <w:rsid w:val="00F34332"/>
    <w:rsid w:val="00F35263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6FD8"/>
    <w:rsid w:val="00FF310B"/>
    <w:rsid w:val="00FF714D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  <w:style w:type="paragraph" w:customStyle="1" w:styleId="msonormal0">
    <w:name w:val="msonormal"/>
    <w:basedOn w:val="a"/>
    <w:rsid w:val="000B617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eastAsia="en-US" w:bidi="th-TH"/>
    </w:rPr>
  </w:style>
  <w:style w:type="character" w:customStyle="1" w:styleId="TitleChar1">
    <w:name w:val="Title Char1"/>
    <w:basedOn w:val="a0"/>
    <w:uiPriority w:val="10"/>
    <w:rsid w:val="000B6179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SubtitleChar1">
    <w:name w:val="Subtitle Char1"/>
    <w:basedOn w:val="a0"/>
    <w:uiPriority w:val="11"/>
    <w:rsid w:val="000B6179"/>
    <w:rPr>
      <w:color w:val="5A5A5A" w:themeColor="text1" w:themeTint="A5"/>
      <w:spacing w:val="15"/>
      <w:sz w:val="22"/>
      <w:szCs w:val="22"/>
    </w:rPr>
  </w:style>
  <w:style w:type="character" w:customStyle="1" w:styleId="QuoteChar1">
    <w:name w:val="Quote Char1"/>
    <w:basedOn w:val="a0"/>
    <w:uiPriority w:val="29"/>
    <w:rsid w:val="000B6179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a0"/>
    <w:uiPriority w:val="30"/>
    <w:rsid w:val="000B6179"/>
    <w:rPr>
      <w:i/>
      <w:iCs/>
      <w:color w:val="156082" w:themeColor="accent1"/>
    </w:rPr>
  </w:style>
  <w:style w:type="character" w:customStyle="1" w:styleId="HeaderChar1">
    <w:name w:val="Header Char1"/>
    <w:basedOn w:val="a0"/>
    <w:uiPriority w:val="99"/>
    <w:semiHidden/>
    <w:rsid w:val="000B6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F54282DE8B4196A2B5C9610B067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66304-377A-4AD7-994A-DEF553110633}"/>
      </w:docPartPr>
      <w:docPartBody>
        <w:p w:rsidR="0010324E" w:rsidRDefault="0010324E" w:rsidP="0010324E">
          <w:pPr>
            <w:pStyle w:val="3FF54282DE8B4196A2B5C9610B06783D"/>
          </w:pPr>
          <w:r>
            <w:rPr>
              <w:rStyle w:val="1"/>
              <w:lang w:val="th-TH"/>
            </w:rPr>
            <w:t>[ผู้เขียน]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4E"/>
    <w:rsid w:val="0010324E"/>
    <w:rsid w:val="003C710D"/>
    <w:rsid w:val="006A419F"/>
    <w:rsid w:val="0080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ตัวแทนข้อความ1"/>
    <w:basedOn w:val="a0"/>
    <w:uiPriority w:val="99"/>
    <w:semiHidden/>
    <w:rsid w:val="0010324E"/>
    <w:rPr>
      <w:color w:val="808080"/>
    </w:rPr>
  </w:style>
  <w:style w:type="paragraph" w:customStyle="1" w:styleId="3FF54282DE8B4196A2B5C9610B06783D">
    <w:name w:val="3FF54282DE8B4196A2B5C9610B06783D"/>
    <w:rsid w:val="00103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DCD4F-30F3-48B5-B4FA-5CB85985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10</Pages>
  <Words>2684</Words>
  <Characters>15301</Characters>
  <Application>Microsoft Office Word</Application>
  <DocSecurity>0</DocSecurity>
  <Lines>127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บริษัท โอเอวัน จำกัด ลาดพร้าว ซ. ๘๔ ถ.ประดิษฐ์มนูธรรม วังทองหลาง กทม. โทร ๐๙๐ ๙๙๓ ๑๙๖๕</dc:creator>
  <cp:keywords/>
  <dc:description/>
  <cp:lastModifiedBy>Chitgasame RM</cp:lastModifiedBy>
  <cp:revision>15</cp:revision>
  <cp:lastPrinted>2024-09-04T23:12:00Z</cp:lastPrinted>
  <dcterms:created xsi:type="dcterms:W3CDTF">2025-06-26T08:12:00Z</dcterms:created>
  <dcterms:modified xsi:type="dcterms:W3CDTF">2025-07-02T15:45:00Z</dcterms:modified>
</cp:coreProperties>
</file>